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CB5" w:rsidRPr="007C2546" w:rsidRDefault="00DE2B8C">
      <w:pPr>
        <w:spacing w:after="0"/>
        <w:ind w:left="120"/>
        <w:rPr>
          <w:lang w:val="ru-RU"/>
        </w:rPr>
      </w:pPr>
      <w:bookmarkStart w:id="0" w:name="block-3763208"/>
      <w:bookmarkStart w:id="1" w:name="_GoBack"/>
      <w:r>
        <w:rPr>
          <w:noProof/>
          <w:lang w:val="ru-RU" w:eastAsia="ru-RU"/>
        </w:rPr>
        <w:drawing>
          <wp:anchor distT="0" distB="0" distL="0" distR="0" simplePos="0" relativeHeight="251659264" behindDoc="1" locked="0" layoutInCell="1" allowOverlap="1" wp14:anchorId="71B027E7" wp14:editId="0DF7BD96">
            <wp:simplePos x="0" y="0"/>
            <wp:positionH relativeFrom="page">
              <wp:posOffset>-120015</wp:posOffset>
            </wp:positionH>
            <wp:positionV relativeFrom="page">
              <wp:posOffset>176530</wp:posOffset>
            </wp:positionV>
            <wp:extent cx="7559040" cy="1065580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7559040" cy="10655807"/>
                    </a:xfrm>
                    <a:prstGeom prst="rect">
                      <a:avLst/>
                    </a:prstGeom>
                  </pic:spPr>
                </pic:pic>
              </a:graphicData>
            </a:graphic>
          </wp:anchor>
        </w:drawing>
      </w:r>
      <w:bookmarkEnd w:id="1"/>
    </w:p>
    <w:p w:rsidR="00717CB5" w:rsidRPr="007C2546" w:rsidRDefault="00717CB5">
      <w:pPr>
        <w:rPr>
          <w:lang w:val="ru-RU"/>
        </w:rPr>
        <w:sectPr w:rsidR="00717CB5" w:rsidRPr="007C2546">
          <w:pgSz w:w="11906" w:h="16383"/>
          <w:pgMar w:top="1134" w:right="850" w:bottom="1134" w:left="1701" w:header="720" w:footer="720" w:gutter="0"/>
          <w:cols w:space="720"/>
        </w:sectPr>
      </w:pPr>
    </w:p>
    <w:p w:rsidR="00717CB5" w:rsidRPr="007C2546" w:rsidRDefault="00423D03">
      <w:pPr>
        <w:spacing w:after="0" w:line="264" w:lineRule="auto"/>
        <w:ind w:left="120"/>
        <w:jc w:val="both"/>
        <w:rPr>
          <w:lang w:val="ru-RU"/>
        </w:rPr>
      </w:pPr>
      <w:bookmarkStart w:id="2" w:name="block-3763210"/>
      <w:bookmarkEnd w:id="0"/>
      <w:r w:rsidRPr="007C2546">
        <w:rPr>
          <w:rFonts w:ascii="Times New Roman" w:hAnsi="Times New Roman"/>
          <w:b/>
          <w:color w:val="000000"/>
          <w:sz w:val="28"/>
          <w:lang w:val="ru-RU"/>
        </w:rPr>
        <w:lastRenderedPageBreak/>
        <w:t>ПОЯСНИТЕЛЬНАЯ ЗАПИСКА</w:t>
      </w:r>
    </w:p>
    <w:p w:rsidR="00717CB5" w:rsidRPr="007C2546" w:rsidRDefault="00717CB5">
      <w:pPr>
        <w:spacing w:after="0" w:line="264" w:lineRule="auto"/>
        <w:ind w:left="120"/>
        <w:jc w:val="both"/>
        <w:rPr>
          <w:lang w:val="ru-RU"/>
        </w:rPr>
      </w:pP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7C2546">
        <w:rPr>
          <w:rFonts w:ascii="Calibri" w:hAnsi="Calibri"/>
          <w:color w:val="000000"/>
          <w:sz w:val="28"/>
          <w:lang w:val="ru-RU"/>
        </w:rPr>
        <w:t xml:space="preserve">– </w:t>
      </w:r>
      <w:r w:rsidRPr="007C2546">
        <w:rPr>
          <w:rFonts w:ascii="Times New Roman" w:hAnsi="Times New Roman"/>
          <w:color w:val="000000"/>
          <w:sz w:val="28"/>
          <w:lang w:val="ru-RU"/>
        </w:rPr>
        <w:t>целое», «больше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меньше», «равно</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w:t>
      </w:r>
      <w:bookmarkStart w:id="3" w:name="bc284a2b-8dc7-47b2-bec2-e0e566c832dd"/>
      <w:r w:rsidRPr="007C2546">
        <w:rPr>
          <w:rFonts w:ascii="Times New Roman" w:hAnsi="Times New Roman"/>
          <w:color w:val="000000"/>
          <w:sz w:val="28"/>
          <w:lang w:val="ru-RU"/>
        </w:rPr>
        <w:t xml:space="preserve">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неделю).В связи с конфигурацией календарного учебного плана МБОУ Федосеевской СОШ им.В.М.Верёхина рабочая программа по математике в 1 классе предусматривает изучение предмета в количестве 131 часа ( уроки проводятся с понедельника по четверг), во 2 классе в количестве 135 часов ( уроки проводятся с понедельника по четверг), в 3 классе в количестве 134 </w:t>
      </w:r>
      <w:r w:rsidRPr="007C2546">
        <w:rPr>
          <w:rFonts w:ascii="Times New Roman" w:hAnsi="Times New Roman"/>
          <w:color w:val="000000"/>
          <w:sz w:val="28"/>
          <w:lang w:val="ru-RU"/>
        </w:rPr>
        <w:lastRenderedPageBreak/>
        <w:t>часов (уроки проводятся в понедельник, вторник, среду и пятницу), в 4 классе в количестве 135 часов ( уроки проводятся со вторника по пятницу)</w:t>
      </w:r>
      <w:bookmarkEnd w:id="3"/>
      <w:r w:rsidRPr="007C2546">
        <w:rPr>
          <w:rFonts w:ascii="Times New Roman" w:hAnsi="Times New Roman"/>
          <w:color w:val="000000"/>
          <w:sz w:val="28"/>
          <w:lang w:val="ru-RU"/>
        </w:rPr>
        <w:t>‌‌</w:t>
      </w:r>
    </w:p>
    <w:p w:rsidR="00717CB5" w:rsidRPr="007C2546" w:rsidRDefault="00717CB5">
      <w:pPr>
        <w:rPr>
          <w:lang w:val="ru-RU"/>
        </w:rPr>
        <w:sectPr w:rsidR="00717CB5" w:rsidRPr="007C2546">
          <w:pgSz w:w="11906" w:h="16383"/>
          <w:pgMar w:top="1134" w:right="850" w:bottom="1134" w:left="1701" w:header="720" w:footer="720" w:gutter="0"/>
          <w:cols w:space="720"/>
        </w:sectPr>
      </w:pPr>
    </w:p>
    <w:p w:rsidR="00717CB5" w:rsidRPr="007C2546" w:rsidRDefault="00423D03">
      <w:pPr>
        <w:spacing w:after="0" w:line="264" w:lineRule="auto"/>
        <w:ind w:left="120"/>
        <w:jc w:val="both"/>
        <w:rPr>
          <w:lang w:val="ru-RU"/>
        </w:rPr>
      </w:pPr>
      <w:bookmarkStart w:id="4" w:name="block-3763203"/>
      <w:bookmarkEnd w:id="2"/>
      <w:r w:rsidRPr="007C2546">
        <w:rPr>
          <w:rFonts w:ascii="Times New Roman" w:hAnsi="Times New Roman"/>
          <w:b/>
          <w:color w:val="000000"/>
          <w:sz w:val="28"/>
          <w:lang w:val="ru-RU"/>
        </w:rPr>
        <w:lastRenderedPageBreak/>
        <w:t>СОДЕРЖАНИЕ ОБУЧЕНИЯ</w:t>
      </w:r>
    </w:p>
    <w:p w:rsidR="00717CB5" w:rsidRPr="007C2546" w:rsidRDefault="00717CB5">
      <w:pPr>
        <w:spacing w:after="0" w:line="264" w:lineRule="auto"/>
        <w:ind w:left="120"/>
        <w:jc w:val="both"/>
        <w:rPr>
          <w:lang w:val="ru-RU"/>
        </w:rPr>
      </w:pP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717CB5" w:rsidRPr="007C2546" w:rsidRDefault="00717CB5">
      <w:pPr>
        <w:spacing w:after="0" w:line="264" w:lineRule="auto"/>
        <w:ind w:left="120"/>
        <w:jc w:val="both"/>
        <w:rPr>
          <w:lang w:val="ru-RU"/>
        </w:rPr>
      </w:pPr>
    </w:p>
    <w:p w:rsidR="00717CB5" w:rsidRPr="007C2546" w:rsidRDefault="00423D03">
      <w:pPr>
        <w:spacing w:after="0" w:line="264" w:lineRule="auto"/>
        <w:ind w:left="120"/>
        <w:jc w:val="both"/>
        <w:rPr>
          <w:lang w:val="ru-RU"/>
        </w:rPr>
      </w:pPr>
      <w:r w:rsidRPr="007C2546">
        <w:rPr>
          <w:rFonts w:ascii="Times New Roman" w:hAnsi="Times New Roman"/>
          <w:b/>
          <w:color w:val="000000"/>
          <w:sz w:val="28"/>
          <w:lang w:val="ru-RU"/>
        </w:rPr>
        <w:t>1 КЛАСС</w:t>
      </w:r>
    </w:p>
    <w:p w:rsidR="00717CB5" w:rsidRPr="007C2546" w:rsidRDefault="00717CB5">
      <w:pPr>
        <w:spacing w:after="0" w:line="264" w:lineRule="auto"/>
        <w:ind w:left="120"/>
        <w:jc w:val="both"/>
        <w:rPr>
          <w:lang w:val="ru-RU"/>
        </w:rPr>
      </w:pP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Числа и величины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Арифметические действия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Текстовые задачи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Пространственные отношения и геометрические фигуры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справа», «сверху</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 xml:space="preserve">снизу», «между».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Математическая информация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наблюдать математические объекты (числа, величины) в окружающем мире;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обнаруживать общее и различное в записи арифметических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наблюдать действие измерительных приборов;</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сравнивать два объекта, два числа;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распределять объекты на группы по заданному основанию;</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копировать изученные фигуры, рисовать от руки по собственному замыслу;</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приводить примеры чисел, геометрических фигур;</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соблюдать последовательность при количественном и порядковом счёте.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читать таблицу, извлекать информацию, представленную в табличной форме.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комментировать ход сравнения двух объектов;</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различать и использовать математические знаки;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строить предложения относительно заданного набора объектов.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принимать учебную задачу, удерживать её в процессе деятельности;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действовать в соответствии с предложенным образцом, инструкцией;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Совместная деятельность способствует формированию умений: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717CB5" w:rsidRPr="007C2546" w:rsidRDefault="00717CB5">
      <w:pPr>
        <w:spacing w:after="0" w:line="264" w:lineRule="auto"/>
        <w:ind w:left="120"/>
        <w:jc w:val="both"/>
        <w:rPr>
          <w:lang w:val="ru-RU"/>
        </w:rPr>
      </w:pPr>
    </w:p>
    <w:p w:rsidR="00717CB5" w:rsidRPr="007C2546" w:rsidRDefault="00423D03">
      <w:pPr>
        <w:spacing w:after="0" w:line="264" w:lineRule="auto"/>
        <w:ind w:left="120"/>
        <w:jc w:val="both"/>
        <w:rPr>
          <w:lang w:val="ru-RU"/>
        </w:rPr>
      </w:pPr>
      <w:r w:rsidRPr="007C2546">
        <w:rPr>
          <w:rFonts w:ascii="Times New Roman" w:hAnsi="Times New Roman"/>
          <w:b/>
          <w:color w:val="000000"/>
          <w:sz w:val="28"/>
          <w:lang w:val="ru-RU"/>
        </w:rPr>
        <w:t>2 КЛАСС</w:t>
      </w:r>
    </w:p>
    <w:p w:rsidR="00717CB5" w:rsidRPr="007C2546" w:rsidRDefault="00717CB5">
      <w:pPr>
        <w:spacing w:after="0" w:line="264" w:lineRule="auto"/>
        <w:ind w:left="120"/>
        <w:jc w:val="both"/>
        <w:rPr>
          <w:lang w:val="ru-RU"/>
        </w:rPr>
      </w:pP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Числа и величины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Арифметические действия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7C2546">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Текстовые задачи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Пространственные отношения и геометрические фигуры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Математическая информация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наблюдать математические отношения (часть – целое, больше – меньше) в окружающем мире;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обнаруживать модели геометрических фигур в окружающем мире;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вести поиск различных решений задачи (расчётной, с геометрическим содержанием);</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подбирать примеры, подтверждающие суждение, вывод, ответ.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дополнять модели (схемы, изображения) готовыми числовыми данными.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комментировать ход вычислений;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объяснять выбор величины, соответствующей ситуации измерения;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составлять текстовую задачу с заданным отношением (готовым решением) по образцу;</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называть числа, величины, геометрические фигуры, обладающие заданным свойством;</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записывать, читать число, числовое выражение;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конструировать утверждения с использованием слов «каждый», «все».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находить с помощью учителя причину возникшей ошибки или затруднения.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умения совместной деятельности: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совместно с учителем оценивать результаты выполнения общей работы.</w:t>
      </w:r>
    </w:p>
    <w:p w:rsidR="00717CB5" w:rsidRPr="007C2546" w:rsidRDefault="00717CB5">
      <w:pPr>
        <w:spacing w:after="0" w:line="264" w:lineRule="auto"/>
        <w:ind w:left="120"/>
        <w:jc w:val="both"/>
        <w:rPr>
          <w:lang w:val="ru-RU"/>
        </w:rPr>
      </w:pPr>
    </w:p>
    <w:p w:rsidR="00717CB5" w:rsidRPr="007C2546" w:rsidRDefault="00423D03">
      <w:pPr>
        <w:spacing w:after="0" w:line="264" w:lineRule="auto"/>
        <w:ind w:left="120"/>
        <w:jc w:val="both"/>
        <w:rPr>
          <w:lang w:val="ru-RU"/>
        </w:rPr>
      </w:pPr>
      <w:r w:rsidRPr="007C2546">
        <w:rPr>
          <w:rFonts w:ascii="Times New Roman" w:hAnsi="Times New Roman"/>
          <w:b/>
          <w:color w:val="000000"/>
          <w:sz w:val="28"/>
          <w:lang w:val="ru-RU"/>
        </w:rPr>
        <w:lastRenderedPageBreak/>
        <w:t>3 КЛАСС</w:t>
      </w:r>
    </w:p>
    <w:p w:rsidR="00717CB5" w:rsidRPr="007C2546" w:rsidRDefault="00717CB5">
      <w:pPr>
        <w:spacing w:after="0" w:line="264" w:lineRule="auto"/>
        <w:ind w:left="120"/>
        <w:jc w:val="both"/>
        <w:rPr>
          <w:lang w:val="ru-RU"/>
        </w:rPr>
      </w:pP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Числа и величины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легче на…», «тяжелее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 xml:space="preserve">легче в…».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Стоимость (единицы – рубль, копейка), установление отношения «дороже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дешевле на…», «дороже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Время (единица времени – секунда), установление отношения «быстрее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медленнее на…», «быстрее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Арифметические действия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Письменное сложение, вычитание чисел в пределах 1000. Действия с числами 0 и 1.</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Переместительное, сочетательное свойства сложения, умножения при вычислениях.</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Нахождение неизвестного компонента арифметического действия.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Однородные величины: сложение и вычитание.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Текстовые задачи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t>меньше на…», «больше</w:t>
      </w:r>
      <w:r w:rsidRPr="007C2546">
        <w:rPr>
          <w:rFonts w:ascii="Times New Roman" w:hAnsi="Times New Roman"/>
          <w:color w:val="333333"/>
          <w:sz w:val="28"/>
          <w:lang w:val="ru-RU"/>
        </w:rPr>
        <w:t xml:space="preserve"> – </w:t>
      </w:r>
      <w:r w:rsidRPr="007C2546">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Пространственные отношения и геометрические фигуры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Периметр многоугольника: измерение, вычисление, запись равенства.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717CB5" w:rsidRPr="007C2546" w:rsidRDefault="00423D03">
      <w:pPr>
        <w:spacing w:after="0" w:line="264" w:lineRule="auto"/>
        <w:ind w:firstLine="600"/>
        <w:jc w:val="both"/>
        <w:rPr>
          <w:lang w:val="ru-RU"/>
        </w:rPr>
      </w:pPr>
      <w:r w:rsidRPr="007C2546">
        <w:rPr>
          <w:rFonts w:ascii="Times New Roman" w:hAnsi="Times New Roman"/>
          <w:b/>
          <w:color w:val="000000"/>
          <w:sz w:val="28"/>
          <w:lang w:val="ru-RU"/>
        </w:rPr>
        <w:t>Математическая информация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Классификация объектов по двум признакам.</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выбирать приём вычисления, выполнения действия;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конструировать геометрические фигуры;</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прикидывать размеры фигуры, её элементов;</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понимать смысл зависимостей и математических отношений, описанных в задаче;</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различать и использовать разные приёмы и алгоритмы вычисления;</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соотносить начало, окончание, продолжительность события в практической ситуации;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моделировать предложенную практическую ситуацию;</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устанавливать последовательность событий, действий сюжета текстовой задачи.</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717CB5" w:rsidRPr="007C2546" w:rsidRDefault="00423D03">
      <w:pPr>
        <w:spacing w:after="0" w:line="264" w:lineRule="auto"/>
        <w:ind w:firstLine="600"/>
        <w:jc w:val="both"/>
        <w:rPr>
          <w:lang w:val="ru-RU"/>
        </w:rPr>
      </w:pPr>
      <w:r w:rsidRPr="007C2546">
        <w:rPr>
          <w:rFonts w:ascii="Times New Roman" w:hAnsi="Times New Roman"/>
          <w:color w:val="000000"/>
          <w:sz w:val="28"/>
          <w:lang w:val="ru-RU"/>
        </w:rPr>
        <w:t>читать информацию, представленную в разных формах;</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заполнять таблицы сложения и умножения, дополнять данными чертёж;</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устанавливать соответствие между различными записями решения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математическую терминологию для описания отношений и зависимостей;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строить речевые высказывания для решения задач, составлять текстовую задачу;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объяснять на примерах отношения «больше</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меньше на…», «больше</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меньше в…», «равно»;</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математическую символику для составления числовых выражений;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участвовать в обсуждении ошибок в ходе и результате выполнения вычисления.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проверять ход и результат выполнения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вести поиск ошибок, характеризовать их и исправлять;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формулировать ответ (вывод), подтверждать его объяснением, расчётами;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умения совместной деятельности: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совместно прикидку и оценку результата выполнения общей работы.</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4 КЛАСС</w:t>
      </w:r>
    </w:p>
    <w:p w:rsidR="00717CB5" w:rsidRPr="004452B6" w:rsidRDefault="00717CB5">
      <w:pPr>
        <w:spacing w:after="0" w:line="264" w:lineRule="auto"/>
        <w:ind w:left="120"/>
        <w:jc w:val="both"/>
        <w:rPr>
          <w:lang w:val="ru-RU"/>
        </w:rPr>
      </w:pP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Числа и величины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Величины: сравнение объектов по массе, длине, площади, вместимости.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Единицы массы (</w:t>
      </w:r>
      <w:r w:rsidRPr="004452B6">
        <w:rPr>
          <w:rFonts w:ascii="Times New Roman" w:hAnsi="Times New Roman"/>
          <w:color w:val="333333"/>
          <w:sz w:val="28"/>
          <w:lang w:val="ru-RU"/>
        </w:rPr>
        <w:t>центнер, тонна)</w:t>
      </w:r>
      <w:r w:rsidRPr="004452B6">
        <w:rPr>
          <w:rFonts w:ascii="Times New Roman" w:hAnsi="Times New Roman"/>
          <w:color w:val="000000"/>
          <w:sz w:val="28"/>
          <w:lang w:val="ru-RU"/>
        </w:rPr>
        <w:t>и соотношения между ними.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Единицы времени (сутки, неделя, месяц, год, век), соотношения между ними.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Доля величины времени, массы, длины.</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lastRenderedPageBreak/>
        <w:t>Арифметические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Умножение и деление величины на однозначное число.</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Текстовые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Пространственные отношения и геометрические фигуры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Наглядные представления о симметрии.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Периметр, площадь фигуры, составленной из двух </w:t>
      </w:r>
      <w:r w:rsidRPr="004452B6">
        <w:rPr>
          <w:rFonts w:ascii="Calibri" w:hAnsi="Calibri"/>
          <w:color w:val="000000"/>
          <w:sz w:val="28"/>
          <w:lang w:val="ru-RU"/>
        </w:rPr>
        <w:t xml:space="preserve">– </w:t>
      </w:r>
      <w:r w:rsidRPr="004452B6">
        <w:rPr>
          <w:rFonts w:ascii="Times New Roman" w:hAnsi="Times New Roman"/>
          <w:color w:val="000000"/>
          <w:sz w:val="28"/>
          <w:lang w:val="ru-RU"/>
        </w:rPr>
        <w:t>трёх прямоугольников (квадратов).</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Математическая информация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Алгоритмы решения изученных учебных и практических задач.</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обнаруживать модели изученных геометрических фигур в окружающем мире;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классифицировать объекты по 1–2 выбранным признакам;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представлять информацию в разных формах;</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извлекать и интерпретировать информацию, представленную в таблице, на диаграмме;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конструировать, читать числовое выражение;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описывать практическую ситуацию с использованием изученной терминологии;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составлять инструкцию, записывать рассуждение;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самостоятельно выполнять прикидку и оценку результата измерений;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исправлять, прогнозировать ошибки и трудности в решении учебной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 обучающегося будут сформированы следующие умения совместной деятельности: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452B6">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717CB5" w:rsidRPr="004452B6" w:rsidRDefault="00717CB5">
      <w:pPr>
        <w:rPr>
          <w:lang w:val="ru-RU"/>
        </w:rPr>
        <w:sectPr w:rsidR="00717CB5" w:rsidRPr="004452B6">
          <w:pgSz w:w="11906" w:h="16383"/>
          <w:pgMar w:top="1134" w:right="850" w:bottom="1134" w:left="1701" w:header="720" w:footer="720" w:gutter="0"/>
          <w:cols w:space="720"/>
        </w:sectPr>
      </w:pPr>
    </w:p>
    <w:p w:rsidR="00717CB5" w:rsidRPr="004452B6" w:rsidRDefault="00423D03">
      <w:pPr>
        <w:spacing w:after="0" w:line="264" w:lineRule="auto"/>
        <w:ind w:left="120"/>
        <w:jc w:val="both"/>
        <w:rPr>
          <w:lang w:val="ru-RU"/>
        </w:rPr>
      </w:pPr>
      <w:bookmarkStart w:id="5" w:name="block-3763204"/>
      <w:bookmarkEnd w:id="4"/>
      <w:r w:rsidRPr="004452B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ЛИЧНОСТНЫЕ РЕЗУЛЬТАТЫ</w:t>
      </w:r>
    </w:p>
    <w:p w:rsidR="00717CB5" w:rsidRPr="004452B6" w:rsidRDefault="00717CB5">
      <w:pPr>
        <w:spacing w:after="0" w:line="264" w:lineRule="auto"/>
        <w:ind w:left="120"/>
        <w:jc w:val="both"/>
        <w:rPr>
          <w:lang w:val="ru-RU"/>
        </w:rPr>
      </w:pP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осваивать навыки организации безопасного поведения в информационной среде;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МЕТАПРЕДМЕТНЫЕ РЕЗУЛЬТАТЫ</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Познавательные универсальные учебные действия</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Базовые логические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452B6">
        <w:rPr>
          <w:rFonts w:ascii="Calibri" w:hAnsi="Calibri"/>
          <w:color w:val="000000"/>
          <w:sz w:val="28"/>
          <w:lang w:val="ru-RU"/>
        </w:rPr>
        <w:t xml:space="preserve">– </w:t>
      </w:r>
      <w:r w:rsidRPr="004452B6">
        <w:rPr>
          <w:rFonts w:ascii="Times New Roman" w:hAnsi="Times New Roman"/>
          <w:color w:val="000000"/>
          <w:sz w:val="28"/>
          <w:lang w:val="ru-RU"/>
        </w:rPr>
        <w:t>целое», «причина</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 xml:space="preserve">следствие», </w:t>
      </w:r>
      <w:r w:rsidRPr="004452B6">
        <w:rPr>
          <w:rFonts w:ascii="Calibri" w:hAnsi="Calibri"/>
          <w:color w:val="000000"/>
          <w:sz w:val="28"/>
          <w:lang w:val="ru-RU"/>
        </w:rPr>
        <w:t>«</w:t>
      </w:r>
      <w:r w:rsidRPr="004452B6">
        <w:rPr>
          <w:rFonts w:ascii="Times New Roman" w:hAnsi="Times New Roman"/>
          <w:color w:val="000000"/>
          <w:sz w:val="28"/>
          <w:lang w:val="ru-RU"/>
        </w:rPr>
        <w:t>протяжённость</w:t>
      </w:r>
      <w:r w:rsidRPr="004452B6">
        <w:rPr>
          <w:rFonts w:ascii="Calibri" w:hAnsi="Calibri"/>
          <w:color w:val="000000"/>
          <w:sz w:val="28"/>
          <w:lang w:val="ru-RU"/>
        </w:rPr>
        <w:t>»</w:t>
      </w:r>
      <w:r w:rsidRPr="004452B6">
        <w:rPr>
          <w:rFonts w:ascii="Times New Roman" w:hAnsi="Times New Roman"/>
          <w:color w:val="000000"/>
          <w:sz w:val="28"/>
          <w:lang w:val="ru-RU"/>
        </w:rPr>
        <w:t>);</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Базовые исследовательские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применять изученные методы познания (измерение, моделирование, перебор вариантов).</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Работа с информацией: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Коммуникативные универсальные учебные действия</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Общение: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конструировать утверждения, проверять их истинность;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комментировать процесс вычисления, построения, решения;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объяснять полученный ответ с использованием изученной терминологии;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самостоятельно составлять тексты заданий, аналогичные типовым изученным.</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Регулятивные универсальные учебные действия</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Самоорганизация: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планировать действия по решению учебной задачи для получения результата;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Самоконтроль (рефлексия):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осуществлять контроль процесса и результата своей деятельности;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выбирать и при необходимости корректировать способы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оценивать рациональность своих действий, давать им качественную характеристику.</w:t>
      </w:r>
    </w:p>
    <w:p w:rsidR="00717CB5" w:rsidRPr="004452B6" w:rsidRDefault="00423D03">
      <w:pPr>
        <w:spacing w:after="0" w:line="264" w:lineRule="auto"/>
        <w:ind w:firstLine="600"/>
        <w:jc w:val="both"/>
        <w:rPr>
          <w:lang w:val="ru-RU"/>
        </w:rPr>
      </w:pPr>
      <w:r w:rsidRPr="004452B6">
        <w:rPr>
          <w:rFonts w:ascii="Times New Roman" w:hAnsi="Times New Roman"/>
          <w:b/>
          <w:color w:val="000000"/>
          <w:sz w:val="28"/>
          <w:lang w:val="ru-RU"/>
        </w:rPr>
        <w:t>Совместная деятельность: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4452B6">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b/>
          <w:color w:val="000000"/>
          <w:sz w:val="28"/>
          <w:lang w:val="ru-RU"/>
        </w:rPr>
        <w:t>ПРЕДМЕТНЫЕ РЕЗУЛЬТАТЫ</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color w:val="000000"/>
          <w:sz w:val="28"/>
          <w:lang w:val="ru-RU"/>
        </w:rPr>
        <w:t>К концу обучения в</w:t>
      </w:r>
      <w:r w:rsidRPr="004452B6">
        <w:rPr>
          <w:rFonts w:ascii="Times New Roman" w:hAnsi="Times New Roman"/>
          <w:b/>
          <w:color w:val="000000"/>
          <w:sz w:val="28"/>
          <w:lang w:val="ru-RU"/>
        </w:rPr>
        <w:t xml:space="preserve"> 1 классе</w:t>
      </w:r>
      <w:r w:rsidRPr="004452B6">
        <w:rPr>
          <w:rFonts w:ascii="Times New Roman" w:hAnsi="Times New Roman"/>
          <w:color w:val="000000"/>
          <w:sz w:val="28"/>
          <w:lang w:val="ru-RU"/>
        </w:rPr>
        <w:t xml:space="preserve"> у обучающегося будут сформированы следующие умения: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читать, записывать, сравнивать, упорядочивать числа от 0 до 20;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пересчитывать различные объекты, устанавливать порядковый номер объекта;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числа, большее или меньшее данного числа на заданное число;</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452B6">
        <w:rPr>
          <w:rFonts w:ascii="Calibri" w:hAnsi="Calibri"/>
          <w:color w:val="000000"/>
          <w:sz w:val="28"/>
          <w:lang w:val="ru-RU"/>
        </w:rPr>
        <w:t xml:space="preserve">– </w:t>
      </w:r>
      <w:r w:rsidRPr="004452B6">
        <w:rPr>
          <w:rFonts w:ascii="Times New Roman" w:hAnsi="Times New Roman"/>
          <w:color w:val="000000"/>
          <w:sz w:val="28"/>
          <w:lang w:val="ru-RU"/>
        </w:rPr>
        <w:t>короче», «выше</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ниже», «шире</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уже»;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измерять длину отрезка (в см), чертить отрезок заданной длины;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различать число и цифру;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устанавливать между объектами соотношения: «слева</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справа», «спереди</w:t>
      </w:r>
      <w:r w:rsidRPr="004452B6">
        <w:rPr>
          <w:rFonts w:ascii="Times New Roman" w:hAnsi="Times New Roman"/>
          <w:color w:val="333333"/>
          <w:sz w:val="28"/>
          <w:lang w:val="ru-RU"/>
        </w:rPr>
        <w:t xml:space="preserve"> – </w:t>
      </w:r>
      <w:r w:rsidRPr="004452B6">
        <w:rPr>
          <w:rFonts w:ascii="Times New Roman" w:hAnsi="Times New Roman"/>
          <w:color w:val="000000"/>
          <w:sz w:val="28"/>
          <w:lang w:val="ru-RU"/>
        </w:rPr>
        <w:t xml:space="preserve">сзади», </w:t>
      </w:r>
      <w:r w:rsidRPr="004452B6">
        <w:rPr>
          <w:rFonts w:ascii="Times New Roman" w:hAnsi="Times New Roman"/>
          <w:color w:val="333333"/>
          <w:sz w:val="28"/>
          <w:lang w:val="ru-RU"/>
        </w:rPr>
        <w:t>«</w:t>
      </w:r>
      <w:r w:rsidRPr="004452B6">
        <w:rPr>
          <w:rFonts w:ascii="Times New Roman" w:hAnsi="Times New Roman"/>
          <w:color w:val="000000"/>
          <w:sz w:val="28"/>
          <w:lang w:val="ru-RU"/>
        </w:rPr>
        <w:t>между</w:t>
      </w:r>
      <w:r w:rsidRPr="004452B6">
        <w:rPr>
          <w:rFonts w:ascii="Times New Roman" w:hAnsi="Times New Roman"/>
          <w:color w:val="333333"/>
          <w:sz w:val="28"/>
          <w:lang w:val="ru-RU"/>
        </w:rPr>
        <w:t>»</w:t>
      </w:r>
      <w:r w:rsidRPr="004452B6">
        <w:rPr>
          <w:rFonts w:ascii="Times New Roman" w:hAnsi="Times New Roman"/>
          <w:color w:val="000000"/>
          <w:sz w:val="28"/>
          <w:lang w:val="ru-RU"/>
        </w:rPr>
        <w:t>;</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два объекта (числа, геометрические фигуры);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распределять объекты на две группы по заданному основанию.</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color w:val="000000"/>
          <w:sz w:val="28"/>
          <w:lang w:val="ru-RU"/>
        </w:rPr>
        <w:t>К концу обучения во</w:t>
      </w:r>
      <w:r w:rsidRPr="004452B6">
        <w:rPr>
          <w:rFonts w:ascii="Times New Roman" w:hAnsi="Times New Roman"/>
          <w:b/>
          <w:i/>
          <w:color w:val="000000"/>
          <w:sz w:val="28"/>
          <w:lang w:val="ru-RU"/>
        </w:rPr>
        <w:t xml:space="preserve"> </w:t>
      </w:r>
      <w:r w:rsidRPr="004452B6">
        <w:rPr>
          <w:rFonts w:ascii="Times New Roman" w:hAnsi="Times New Roman"/>
          <w:b/>
          <w:color w:val="000000"/>
          <w:sz w:val="28"/>
          <w:lang w:val="ru-RU"/>
        </w:rPr>
        <w:t>2 классе</w:t>
      </w:r>
      <w:r w:rsidRPr="004452B6">
        <w:rPr>
          <w:rFonts w:ascii="Times New Roman" w:hAnsi="Times New Roman"/>
          <w:color w:val="000000"/>
          <w:sz w:val="28"/>
          <w:lang w:val="ru-RU"/>
        </w:rPr>
        <w:t xml:space="preserve"> у обучающегося будут сформированы следующие умения: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читать, записывать, сравнивать, упорядочивать числа в пределах 100;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неизвестный компонент сложения, вычитания;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различать и называть геометрические фигуры: прямой угол, ломаную, многоугольник;</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измерение длин реальных объектов с помощью линейки;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распознавать верные (истинные) и неверные (ложные) утверждения со словами «все», «каждый»;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проводить одно-двухшаговые логические рассуждения и делать выводы;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закономерность в ряду объектов (чисел, геометрических фигур);</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группы объектов (находить общее, различное);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обнаруживать модели геометрических фигур в окружающем мире;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подбирать примеры, подтверждающие суждение, ответ;</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составлять (дополнять) текстовую задачу;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проверять правильность вычисления, измерения.</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color w:val="000000"/>
          <w:sz w:val="28"/>
          <w:lang w:val="ru-RU"/>
        </w:rPr>
        <w:t xml:space="preserve">К концу обучения в </w:t>
      </w:r>
      <w:r w:rsidRPr="004452B6">
        <w:rPr>
          <w:rFonts w:ascii="Times New Roman" w:hAnsi="Times New Roman"/>
          <w:b/>
          <w:color w:val="000000"/>
          <w:sz w:val="28"/>
          <w:lang w:val="ru-RU"/>
        </w:rPr>
        <w:t>3 классе</w:t>
      </w:r>
      <w:r w:rsidRPr="004452B6">
        <w:rPr>
          <w:rFonts w:ascii="Times New Roman" w:hAnsi="Times New Roman"/>
          <w:color w:val="000000"/>
          <w:sz w:val="28"/>
          <w:lang w:val="ru-RU"/>
        </w:rPr>
        <w:t xml:space="preserve"> у обучающегося будут сформированы следующие умения: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читать, записывать, сравнивать, упорядочивать числа в пределах 1000;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действия умножение и деление с числами 0 и 1;</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неизвестный компонент арифметического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называть, находить долю величины (половина, четверть);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величины, выраженные долями;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фигуры по площади (наложение, сопоставление числовых значений);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периметр прямоугольника (квадрата), площадь прямоугольника (квадрата);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классифицировать объекты по одному-двум признакам;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сравнивать математические объекты (находить общее, различное, уникальное);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выбирать верное решение математической задачи.</w:t>
      </w:r>
    </w:p>
    <w:p w:rsidR="00717CB5" w:rsidRPr="004452B6" w:rsidRDefault="00717CB5">
      <w:pPr>
        <w:spacing w:after="0" w:line="264" w:lineRule="auto"/>
        <w:ind w:left="120"/>
        <w:jc w:val="both"/>
        <w:rPr>
          <w:lang w:val="ru-RU"/>
        </w:rPr>
      </w:pPr>
    </w:p>
    <w:p w:rsidR="00717CB5" w:rsidRPr="004452B6" w:rsidRDefault="00423D03">
      <w:pPr>
        <w:spacing w:after="0" w:line="264" w:lineRule="auto"/>
        <w:ind w:left="120"/>
        <w:jc w:val="both"/>
        <w:rPr>
          <w:lang w:val="ru-RU"/>
        </w:rPr>
      </w:pPr>
      <w:r w:rsidRPr="004452B6">
        <w:rPr>
          <w:rFonts w:ascii="Times New Roman" w:hAnsi="Times New Roman"/>
          <w:color w:val="000000"/>
          <w:sz w:val="28"/>
          <w:lang w:val="ru-RU"/>
        </w:rPr>
        <w:t>К концу обучения в</w:t>
      </w:r>
      <w:r w:rsidRPr="004452B6">
        <w:rPr>
          <w:rFonts w:ascii="Times New Roman" w:hAnsi="Times New Roman"/>
          <w:b/>
          <w:color w:val="000000"/>
          <w:sz w:val="28"/>
          <w:lang w:val="ru-RU"/>
        </w:rPr>
        <w:t xml:space="preserve"> 4 классе</w:t>
      </w:r>
      <w:r w:rsidRPr="004452B6">
        <w:rPr>
          <w:rFonts w:ascii="Times New Roman" w:hAnsi="Times New Roman"/>
          <w:color w:val="000000"/>
          <w:sz w:val="28"/>
          <w:lang w:val="ru-RU"/>
        </w:rPr>
        <w:t xml:space="preserve"> у обучающегося будут сформированы следующие умения: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читать, записывать, сравнивать, упорядочивать многозначные числа;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долю величины, величину по её доле;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находить неизвестный компонент арифметического действия;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717CB5" w:rsidRPr="00DE2B8C" w:rsidRDefault="00423D03">
      <w:pPr>
        <w:spacing w:after="0" w:line="264" w:lineRule="auto"/>
        <w:ind w:firstLine="600"/>
        <w:jc w:val="both"/>
        <w:rPr>
          <w:lang w:val="ru-RU"/>
        </w:rPr>
      </w:pPr>
      <w:r w:rsidRPr="004452B6">
        <w:rPr>
          <w:rFonts w:ascii="Times New Roman" w:hAnsi="Times New Roman"/>
          <w:color w:val="000000"/>
          <w:sz w:val="28"/>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DE2B8C">
        <w:rPr>
          <w:rFonts w:ascii="Times New Roman" w:hAnsi="Times New Roman"/>
          <w:color w:val="000000"/>
          <w:sz w:val="28"/>
          <w:lang w:val="ru-RU"/>
        </w:rPr>
        <w:t>(например, из таблиц, схем), находить различные способы решения;</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заполнять данными предложенную таблицу, столбчатую диаграмму;</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составлять модель текстовой задачи, числовое выражение;</w:t>
      </w:r>
    </w:p>
    <w:p w:rsidR="00717CB5" w:rsidRPr="004452B6" w:rsidRDefault="00423D03">
      <w:pPr>
        <w:spacing w:after="0" w:line="264" w:lineRule="auto"/>
        <w:ind w:firstLine="600"/>
        <w:jc w:val="both"/>
        <w:rPr>
          <w:lang w:val="ru-RU"/>
        </w:rPr>
      </w:pPr>
      <w:r w:rsidRPr="004452B6">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717CB5" w:rsidRPr="004452B6" w:rsidRDefault="00717CB5">
      <w:pPr>
        <w:rPr>
          <w:lang w:val="ru-RU"/>
        </w:rPr>
        <w:sectPr w:rsidR="00717CB5" w:rsidRPr="004452B6">
          <w:pgSz w:w="11906" w:h="16383"/>
          <w:pgMar w:top="1134" w:right="850" w:bottom="1134" w:left="1701" w:header="720" w:footer="720" w:gutter="0"/>
          <w:cols w:space="720"/>
        </w:sectPr>
      </w:pPr>
    </w:p>
    <w:p w:rsidR="00717CB5" w:rsidRDefault="00423D03">
      <w:pPr>
        <w:spacing w:after="0"/>
        <w:ind w:left="120"/>
      </w:pPr>
      <w:bookmarkStart w:id="6" w:name="block-3763205"/>
      <w:bookmarkEnd w:id="5"/>
      <w:r w:rsidRPr="004452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17CB5" w:rsidRDefault="00423D0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717CB5">
        <w:trPr>
          <w:trHeight w:val="144"/>
          <w:tblCellSpacing w:w="20" w:type="nil"/>
        </w:trPr>
        <w:tc>
          <w:tcPr>
            <w:tcW w:w="50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2992"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Наименование разделов и тем программы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977"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699"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787"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1.3</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1.4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6"/>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b/>
                <w:color w:val="000000"/>
                <w:sz w:val="24"/>
                <w:lang w:val="ru-RU"/>
              </w:rPr>
              <w:t>Раздел 4.</w:t>
            </w:r>
            <w:r w:rsidRPr="004452B6">
              <w:rPr>
                <w:rFonts w:ascii="Times New Roman" w:hAnsi="Times New Roman"/>
                <w:color w:val="000000"/>
                <w:sz w:val="24"/>
                <w:lang w:val="ru-RU"/>
              </w:rPr>
              <w:t xml:space="preserve"> </w:t>
            </w:r>
            <w:r w:rsidRPr="004452B6">
              <w:rPr>
                <w:rFonts w:ascii="Times New Roman" w:hAnsi="Times New Roman"/>
                <w:b/>
                <w:color w:val="000000"/>
                <w:sz w:val="24"/>
                <w:lang w:val="ru-RU"/>
              </w:rPr>
              <w:t>Пространственные отношения и геометрические фигуры</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501" w:type="dxa"/>
            <w:tcMar>
              <w:top w:w="50" w:type="dxa"/>
              <w:left w:w="100" w:type="dxa"/>
            </w:tcMar>
            <w:vAlign w:val="center"/>
          </w:tcPr>
          <w:p w:rsidR="00717CB5" w:rsidRDefault="00423D03">
            <w:pPr>
              <w:spacing w:after="0"/>
            </w:pPr>
            <w:r>
              <w:rPr>
                <w:rFonts w:ascii="Times New Roman" w:hAnsi="Times New Roman"/>
                <w:color w:val="000000"/>
                <w:sz w:val="24"/>
              </w:rPr>
              <w:t>5.2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717CB5" w:rsidRDefault="00717CB5">
            <w:pPr>
              <w:spacing w:after="0"/>
              <w:ind w:left="135"/>
              <w:jc w:val="center"/>
            </w:pPr>
          </w:p>
        </w:tc>
        <w:tc>
          <w:tcPr>
            <w:tcW w:w="1787" w:type="dxa"/>
            <w:tcMar>
              <w:top w:w="50" w:type="dxa"/>
              <w:left w:w="100" w:type="dxa"/>
            </w:tcMar>
            <w:vAlign w:val="center"/>
          </w:tcPr>
          <w:p w:rsidR="00717CB5" w:rsidRDefault="00717CB5">
            <w:pPr>
              <w:spacing w:after="0"/>
              <w:ind w:left="135"/>
              <w:jc w:val="center"/>
            </w:pPr>
          </w:p>
        </w:tc>
        <w:tc>
          <w:tcPr>
            <w:tcW w:w="2646" w:type="dxa"/>
            <w:tcMar>
              <w:top w:w="50" w:type="dxa"/>
              <w:left w:w="100" w:type="dxa"/>
            </w:tcMar>
            <w:vAlign w:val="center"/>
          </w:tcPr>
          <w:p w:rsidR="00717CB5" w:rsidRDefault="00423D03">
            <w:pPr>
              <w:spacing w:after="0"/>
              <w:ind w:left="135"/>
            </w:pPr>
            <w:r>
              <w:rPr>
                <w:rFonts w:ascii="Times New Roman" w:hAnsi="Times New Roman"/>
                <w:color w:val="000000"/>
                <w:sz w:val="24"/>
              </w:rPr>
              <w:t>Поле для свободного ввода</w:t>
            </w: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7"/>
        <w:gridCol w:w="2948"/>
        <w:gridCol w:w="1132"/>
        <w:gridCol w:w="1841"/>
        <w:gridCol w:w="1910"/>
        <w:gridCol w:w="5342"/>
      </w:tblGrid>
      <w:tr w:rsidR="00717CB5">
        <w:trPr>
          <w:trHeight w:val="144"/>
          <w:tblCellSpacing w:w="20" w:type="nil"/>
        </w:trPr>
        <w:tc>
          <w:tcPr>
            <w:tcW w:w="517"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2640"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Наименование разделов и тем программы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2758"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1007"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733"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819"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Числа</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9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6">
              <w:r w:rsidR="00423D03">
                <w:rPr>
                  <w:rFonts w:ascii="Times New Roman" w:hAnsi="Times New Roman"/>
                  <w:color w:val="0000FF"/>
                  <w:u w:val="single"/>
                </w:rPr>
                <w:t>https://resh.edu.ru/subject/lesson/5680/start/279610/</w:t>
              </w:r>
            </w:hyperlink>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Величины</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10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423D03">
            <w:pPr>
              <w:spacing w:after="0"/>
              <w:ind w:left="135"/>
            </w:pPr>
            <w:r>
              <w:rPr>
                <w:rFonts w:ascii="Times New Roman" w:hAnsi="Times New Roman"/>
                <w:color w:val="000000"/>
                <w:sz w:val="24"/>
              </w:rPr>
              <w:t>дл</w:t>
            </w:r>
            <w:hyperlink r:id="rId7">
              <w:r>
                <w:rPr>
                  <w:rFonts w:ascii="Times New Roman" w:hAnsi="Times New Roman"/>
                  <w:color w:val="0000FF"/>
                  <w:u w:val="single"/>
                </w:rPr>
                <w:t>https://resh.edu.ru/subject/lesson/4268/start/210582/</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Сложение и вычитание</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19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2758" w:type="dxa"/>
            <w:tcMar>
              <w:top w:w="50" w:type="dxa"/>
              <w:left w:w="100" w:type="dxa"/>
            </w:tcMar>
            <w:vAlign w:val="center"/>
          </w:tcPr>
          <w:p w:rsidR="00717CB5" w:rsidRDefault="00DE2B8C">
            <w:pPr>
              <w:spacing w:after="0"/>
              <w:ind w:left="135"/>
            </w:pPr>
            <w:hyperlink r:id="rId8">
              <w:r w:rsidR="00423D03">
                <w:rPr>
                  <w:rFonts w:ascii="Times New Roman" w:hAnsi="Times New Roman"/>
                  <w:color w:val="0000FF"/>
                  <w:u w:val="single"/>
                </w:rPr>
                <w:t>https://resh.edu.ru/subject/lesson/5688/start/210737/</w:t>
              </w:r>
            </w:hyperlink>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Умножение и деление</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25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9">
              <w:r w:rsidR="00423D03">
                <w:rPr>
                  <w:rFonts w:ascii="Times New Roman" w:hAnsi="Times New Roman"/>
                  <w:color w:val="0000FF"/>
                  <w:u w:val="single"/>
                </w:rPr>
                <w:t>https://resh.edu.ru/subject/lesson/3662/start/279641</w:t>
              </w:r>
            </w:hyperlink>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2.3</w:t>
            </w:r>
          </w:p>
        </w:tc>
        <w:tc>
          <w:tcPr>
            <w:tcW w:w="2640"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Арифметические действия с числами в пределах 100</w:t>
            </w:r>
          </w:p>
        </w:tc>
        <w:tc>
          <w:tcPr>
            <w:tcW w:w="1007"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0">
              <w:r w:rsidR="00423D03">
                <w:rPr>
                  <w:rFonts w:ascii="Times New Roman" w:hAnsi="Times New Roman"/>
                  <w:color w:val="0000FF"/>
                  <w:u w:val="single"/>
                </w:rPr>
                <w:t>https://resh.edu.ru/subject/lesson/6213/start/214086/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Текстовые задачи</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11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1">
              <w:r w:rsidR="00423D03">
                <w:rPr>
                  <w:rFonts w:ascii="Times New Roman" w:hAnsi="Times New Roman"/>
                  <w:color w:val="0000FF"/>
                  <w:u w:val="single"/>
                </w:rPr>
                <w:t>https://resh.edu.ru/subject/lesson/4139/main/301844/</w:t>
              </w:r>
            </w:hyperlink>
            <w:r w:rsidR="00423D03">
              <w:rPr>
                <w:rFonts w:ascii="Times New Roman" w:hAnsi="Times New Roman"/>
                <w:color w:val="000000"/>
                <w:sz w:val="24"/>
              </w:rPr>
              <w:t xml:space="preserve"> </w:t>
            </w:r>
            <w:hyperlink r:id="rId12">
              <w:r w:rsidR="00423D03">
                <w:rPr>
                  <w:rFonts w:ascii="Times New Roman" w:hAnsi="Times New Roman"/>
                  <w:color w:val="0000FF"/>
                  <w:u w:val="single"/>
                </w:rPr>
                <w:t>https://interneturok.ru/lesson/matematika/2-klass/slozhenie-i-vychitanie-pismennye-priyomy/reshenie-zadach-2</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6"/>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b/>
                <w:color w:val="000000"/>
                <w:sz w:val="24"/>
                <w:lang w:val="ru-RU"/>
              </w:rPr>
              <w:t>Раздел 4.</w:t>
            </w:r>
            <w:r w:rsidRPr="004452B6">
              <w:rPr>
                <w:rFonts w:ascii="Times New Roman" w:hAnsi="Times New Roman"/>
                <w:color w:val="000000"/>
                <w:sz w:val="24"/>
                <w:lang w:val="ru-RU"/>
              </w:rPr>
              <w:t xml:space="preserve"> </w:t>
            </w:r>
            <w:r w:rsidRPr="004452B6">
              <w:rPr>
                <w:rFonts w:ascii="Times New Roman" w:hAnsi="Times New Roman"/>
                <w:b/>
                <w:color w:val="000000"/>
                <w:sz w:val="24"/>
                <w:lang w:val="ru-RU"/>
              </w:rPr>
              <w:t>Пространственные отношения и геометрические фигуры</w:t>
            </w:r>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фигуры</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10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3">
              <w:r w:rsidR="00423D03">
                <w:rPr>
                  <w:rFonts w:ascii="Times New Roman" w:hAnsi="Times New Roman"/>
                  <w:color w:val="0000FF"/>
                  <w:u w:val="single"/>
                </w:rPr>
                <w:t>https://interneturok.ru/lesson/matematika/2-klass/slozhenie-i-vychitanie-pismennye-priyomy/pryamoy-ugol-postroenie-pryamogo-ugla</w:t>
              </w:r>
            </w:hyperlink>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величины</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9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4">
              <w:r w:rsidR="00423D03">
                <w:rPr>
                  <w:rFonts w:ascii="Times New Roman" w:hAnsi="Times New Roman"/>
                  <w:color w:val="0000FF"/>
                  <w:u w:val="single"/>
                </w:rPr>
                <w:t>https://resh.edu.ru/subject/lesson/4269/conspect/272948/</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17CB5">
        <w:trPr>
          <w:trHeight w:val="144"/>
          <w:tblCellSpacing w:w="20" w:type="nil"/>
        </w:trPr>
        <w:tc>
          <w:tcPr>
            <w:tcW w:w="517"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Математическая информация</w:t>
            </w:r>
          </w:p>
        </w:tc>
        <w:tc>
          <w:tcPr>
            <w:tcW w:w="100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14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5">
              <w:r w:rsidR="00423D03">
                <w:rPr>
                  <w:rFonts w:ascii="Times New Roman" w:hAnsi="Times New Roman"/>
                  <w:color w:val="0000FF"/>
                  <w:u w:val="single"/>
                </w:rPr>
                <w:t>https://resh.edu.ru/subject/lesson/4269/conspect/272948/</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Повторение пройденного материала</w:t>
            </w:r>
          </w:p>
        </w:tc>
        <w:tc>
          <w:tcPr>
            <w:tcW w:w="158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9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2758" w:type="dxa"/>
            <w:tcMar>
              <w:top w:w="50" w:type="dxa"/>
              <w:left w:w="100" w:type="dxa"/>
            </w:tcMar>
            <w:vAlign w:val="center"/>
          </w:tcPr>
          <w:p w:rsidR="00717CB5" w:rsidRDefault="00DE2B8C">
            <w:pPr>
              <w:spacing w:after="0"/>
              <w:ind w:left="135"/>
            </w:pPr>
            <w:hyperlink r:id="rId16">
              <w:r w:rsidR="00423D03">
                <w:rPr>
                  <w:rFonts w:ascii="Times New Roman" w:hAnsi="Times New Roman"/>
                  <w:color w:val="0000FF"/>
                  <w:u w:val="single"/>
                </w:rPr>
                <w:t>https://videouroki.net/video/45-priyomy-pismennyh-vychislenij-algoritm-pismennogo-slozheniya</w:t>
              </w:r>
            </w:hyperlink>
            <w:r w:rsidR="00423D03">
              <w:rPr>
                <w:rFonts w:ascii="Times New Roman" w:hAnsi="Times New Roman"/>
                <w:color w:val="000000"/>
                <w:sz w:val="24"/>
              </w:rPr>
              <w:t>.</w:t>
            </w: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Итоговый контроль (контрольные и проверочные работы)</w:t>
            </w:r>
          </w:p>
        </w:tc>
        <w:tc>
          <w:tcPr>
            <w:tcW w:w="1582"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58" w:type="dxa"/>
            <w:tcMar>
              <w:top w:w="50" w:type="dxa"/>
              <w:left w:w="100" w:type="dxa"/>
            </w:tcMar>
            <w:vAlign w:val="center"/>
          </w:tcPr>
          <w:p w:rsidR="00717CB5" w:rsidRDefault="00DE2B8C">
            <w:pPr>
              <w:spacing w:after="0"/>
              <w:ind w:left="135"/>
            </w:pPr>
            <w:hyperlink r:id="rId17">
              <w:r w:rsidR="00423D03">
                <w:rPr>
                  <w:rFonts w:ascii="Times New Roman" w:hAnsi="Times New Roman"/>
                  <w:color w:val="0000FF"/>
                  <w:u w:val="single"/>
                </w:rPr>
                <w:t>https://videouroki.net/video/45-priyomy-pismennyh-vychislenij-algoritm-pismennogo-slozheniya.html</w:t>
              </w:r>
            </w:hyperlink>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582"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8 </w:t>
            </w:r>
          </w:p>
        </w:tc>
        <w:tc>
          <w:tcPr>
            <w:tcW w:w="181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2758" w:type="dxa"/>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717CB5">
        <w:trPr>
          <w:trHeight w:val="144"/>
          <w:tblCellSpacing w:w="20" w:type="nil"/>
        </w:trPr>
        <w:tc>
          <w:tcPr>
            <w:tcW w:w="520"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2640"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Наименование разделов и тем программы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1011"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738"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823"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3.2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6"/>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b/>
                <w:color w:val="000000"/>
                <w:sz w:val="24"/>
                <w:lang w:val="ru-RU"/>
              </w:rPr>
              <w:t>Раздел 4.</w:t>
            </w:r>
            <w:r w:rsidRPr="004452B6">
              <w:rPr>
                <w:rFonts w:ascii="Times New Roman" w:hAnsi="Times New Roman"/>
                <w:color w:val="000000"/>
                <w:sz w:val="24"/>
                <w:lang w:val="ru-RU"/>
              </w:rPr>
              <w:t xml:space="preserve"> </w:t>
            </w:r>
            <w:r w:rsidRPr="004452B6">
              <w:rPr>
                <w:rFonts w:ascii="Times New Roman" w:hAnsi="Times New Roman"/>
                <w:b/>
                <w:color w:val="000000"/>
                <w:sz w:val="24"/>
                <w:lang w:val="ru-RU"/>
              </w:rPr>
              <w:t>Пространственные отношения и геометрические фигуры</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rsidRPr="00DE2B8C">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4110</w:t>
              </w:r>
              <w:r>
                <w:rPr>
                  <w:rFonts w:ascii="Times New Roman" w:hAnsi="Times New Roman"/>
                  <w:color w:val="0000FF"/>
                  <w:u w:val="single"/>
                </w:rPr>
                <w:t>fe</w:t>
              </w:r>
            </w:hyperlink>
            <w:r w:rsidRPr="004452B6">
              <w:rPr>
                <w:rFonts w:ascii="Times New Roman" w:hAnsi="Times New Roman"/>
                <w:color w:val="000000"/>
                <w:sz w:val="24"/>
                <w:lang w:val="ru-RU"/>
              </w:rPr>
              <w:t>]]</w:t>
            </w: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13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717CB5">
        <w:trPr>
          <w:trHeight w:val="144"/>
          <w:tblCellSpacing w:w="20" w:type="nil"/>
        </w:trPr>
        <w:tc>
          <w:tcPr>
            <w:tcW w:w="520"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2640"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Наименование разделов и тем программы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1011"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738"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823"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6"/>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b/>
                <w:color w:val="000000"/>
                <w:sz w:val="24"/>
                <w:lang w:val="ru-RU"/>
              </w:rPr>
              <w:t>Раздел 4.</w:t>
            </w:r>
            <w:r w:rsidRPr="004452B6">
              <w:rPr>
                <w:rFonts w:ascii="Times New Roman" w:hAnsi="Times New Roman"/>
                <w:color w:val="000000"/>
                <w:sz w:val="24"/>
                <w:lang w:val="ru-RU"/>
              </w:rPr>
              <w:t xml:space="preserve"> </w:t>
            </w:r>
            <w:r w:rsidRPr="004452B6">
              <w:rPr>
                <w:rFonts w:ascii="Times New Roman" w:hAnsi="Times New Roman"/>
                <w:b/>
                <w:color w:val="000000"/>
                <w:sz w:val="24"/>
                <w:lang w:val="ru-RU"/>
              </w:rPr>
              <w:t>Пространственные отношения и геометрические фигуры</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17CB5" w:rsidRDefault="00717CB5"/>
        </w:tc>
      </w:tr>
      <w:tr w:rsidR="00717CB5">
        <w:trPr>
          <w:trHeight w:val="144"/>
          <w:tblCellSpacing w:w="20" w:type="nil"/>
        </w:trPr>
        <w:tc>
          <w:tcPr>
            <w:tcW w:w="0" w:type="auto"/>
            <w:gridSpan w:val="6"/>
            <w:tcMar>
              <w:top w:w="50" w:type="dxa"/>
              <w:left w:w="100" w:type="dxa"/>
            </w:tcMar>
            <w:vAlign w:val="center"/>
          </w:tcPr>
          <w:p w:rsidR="00717CB5" w:rsidRDefault="00423D0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717CB5" w:rsidRPr="00DE2B8C">
        <w:trPr>
          <w:trHeight w:val="144"/>
          <w:tblCellSpacing w:w="20" w:type="nil"/>
        </w:trPr>
        <w:tc>
          <w:tcPr>
            <w:tcW w:w="520"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2640" w:type="dxa"/>
            <w:tcMar>
              <w:top w:w="50" w:type="dxa"/>
              <w:left w:w="100" w:type="dxa"/>
            </w:tcMar>
            <w:vAlign w:val="center"/>
          </w:tcPr>
          <w:p w:rsidR="00717CB5" w:rsidRDefault="00423D0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717CB5" w:rsidRDefault="00717CB5"/>
        </w:tc>
      </w:tr>
      <w:tr w:rsidR="00717CB5" w:rsidRPr="00DE2B8C">
        <w:trPr>
          <w:trHeight w:val="144"/>
          <w:tblCellSpacing w:w="20" w:type="nil"/>
        </w:trPr>
        <w:tc>
          <w:tcPr>
            <w:tcW w:w="0" w:type="auto"/>
            <w:gridSpan w:val="2"/>
            <w:tcMar>
              <w:top w:w="50" w:type="dxa"/>
              <w:left w:w="100" w:type="dxa"/>
            </w:tcMar>
            <w:vAlign w:val="center"/>
          </w:tcPr>
          <w:p w:rsidR="00717CB5" w:rsidRDefault="00423D0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rsidRPr="00DE2B8C">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w:t>
              </w:r>
              <w:r>
                <w:rPr>
                  <w:rFonts w:ascii="Times New Roman" w:hAnsi="Times New Roman"/>
                  <w:color w:val="0000FF"/>
                  <w:u w:val="single"/>
                </w:rPr>
                <w:t>f</w:t>
              </w:r>
              <w:r w:rsidRPr="004452B6">
                <w:rPr>
                  <w:rFonts w:ascii="Times New Roman" w:hAnsi="Times New Roman"/>
                  <w:color w:val="0000FF"/>
                  <w:u w:val="single"/>
                  <w:lang w:val="ru-RU"/>
                </w:rPr>
                <w:t>36</w:t>
              </w:r>
            </w:hyperlink>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bookmarkStart w:id="7" w:name="block-3763206"/>
      <w:bookmarkEnd w:id="6"/>
      <w:r w:rsidRPr="004452B6">
        <w:rPr>
          <w:rFonts w:ascii="Times New Roman" w:hAnsi="Times New Roman"/>
          <w:b/>
          <w:color w:val="000000"/>
          <w:sz w:val="28"/>
          <w:lang w:val="ru-RU"/>
        </w:rPr>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717CB5" w:rsidRDefault="00423D0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1"/>
        <w:gridCol w:w="1157"/>
        <w:gridCol w:w="1841"/>
        <w:gridCol w:w="1910"/>
        <w:gridCol w:w="1423"/>
        <w:gridCol w:w="2824"/>
      </w:tblGrid>
      <w:tr w:rsidR="00717CB5">
        <w:trPr>
          <w:trHeight w:val="144"/>
          <w:tblCellSpacing w:w="20" w:type="nil"/>
        </w:trPr>
        <w:tc>
          <w:tcPr>
            <w:tcW w:w="454"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3168"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Тема урока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1225"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Дата изучения </w:t>
            </w:r>
          </w:p>
          <w:p w:rsidR="00717CB5" w:rsidRDefault="00717CB5">
            <w:pPr>
              <w:spacing w:after="0"/>
              <w:ind w:left="135"/>
            </w:pPr>
          </w:p>
        </w:tc>
        <w:tc>
          <w:tcPr>
            <w:tcW w:w="1939"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798"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490"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592"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Количественный счёт. Один, два, три…</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Порядковый счёт. Первый, второй, третий…</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Различение, чтение чисел. Число и цифра 1</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Число и количество. Число и цифра 2</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чисел, упорядочение чисел. Число и цифра 3</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4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Длина. Сравнение по длине: длиннее, короче, одинаковые по длине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15</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16</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Конструирование целого из частей (чисел, геометрических фигур)</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28.09.2023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17</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Чтение таблицы (содержащей не более четырёх данных)</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18</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Распознавание геометрических фигур: точка, отрезок и др. </w:t>
            </w:r>
            <w:r w:rsidRPr="00DE2B8C">
              <w:rPr>
                <w:rFonts w:ascii="Times New Roman" w:hAnsi="Times New Roman"/>
                <w:color w:val="000000"/>
                <w:sz w:val="24"/>
                <w:lang w:val="ru-RU"/>
              </w:rPr>
              <w:t xml:space="preserve">Точка. </w:t>
            </w:r>
            <w:r w:rsidRPr="004452B6">
              <w:rPr>
                <w:rFonts w:ascii="Times New Roman" w:hAnsi="Times New Roman"/>
                <w:color w:val="000000"/>
                <w:sz w:val="24"/>
                <w:lang w:val="ru-RU"/>
              </w:rPr>
              <w:t xml:space="preserve">Кривая линия. Прямая линия. Отрезок. </w:t>
            </w:r>
            <w:r>
              <w:rPr>
                <w:rFonts w:ascii="Times New Roman" w:hAnsi="Times New Roman"/>
                <w:color w:val="000000"/>
                <w:sz w:val="24"/>
              </w:rPr>
              <w:t>Луч</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19</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Сбор данных об объекте по образцу; выбор объекта по описанию</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5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без измерения: выше — ниже, шире — уже, длиннее — короче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25</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28</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Число и цифра 0</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29</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Число 10</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Обобщение. Состав чисел в пределах 10</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6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32</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Единицы длины: сантиметр. Сантиметр</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26.10.2023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33</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Измерение длины отрезка. Сантиметр</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35</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36</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37</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Числа от 1 до 10. Повторение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38</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39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40</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Дополнение до 10. Запись действия</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7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DE2B8C">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45</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46</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задачи по краткой записи, рисунку, схеме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30.11.2023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Таблица сложения чисел (в пределах 10)</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49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Обобщение по теме «Решение текстовых задач»</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8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52</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длин отрезков</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53</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по длине, проверка результата сравнения измерением</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Группировка объектов по заданному признаку</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58</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59</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Построение отрезка заданной длины</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60</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9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63</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Действие вычитания. Компоненты действия, запись равенства</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28.12.2023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в пределах 10</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67</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68</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69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70</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0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Перестановка слагаемых при сложении чисел</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73</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Извлечение данного из строки, столбца таблицы</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Выполнение 1—3-шаговых инструкций, связанных с вычислениями</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31.01.2024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Геометрические фигуры: квадрат. Прямоугольник. Квадрат</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79</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Геометрические фигуры: прямоугольник. Прямоугольник. Квадрат</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1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83</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увеличение, уменьшение длины</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85</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Построение квадрата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Вычитание как действие, обратное сложению</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89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Выполнение 1—3-шаговых инструкций, связанных с измерением длины</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29.02.2024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Внесение одного-двух данных в таблицу</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93</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94</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98</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Однозначные и двузначные числа</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99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102</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21.03.2024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103</w:t>
            </w:r>
          </w:p>
        </w:tc>
        <w:tc>
          <w:tcPr>
            <w:tcW w:w="3168" w:type="dxa"/>
            <w:tcMar>
              <w:top w:w="50" w:type="dxa"/>
              <w:left w:w="100" w:type="dxa"/>
            </w:tcMar>
            <w:vAlign w:val="center"/>
          </w:tcPr>
          <w:p w:rsidR="00717CB5" w:rsidRDefault="00423D03">
            <w:pPr>
              <w:spacing w:after="0"/>
              <w:ind w:left="135"/>
            </w:pPr>
            <w:r>
              <w:rPr>
                <w:rFonts w:ascii="Times New Roman" w:hAnsi="Times New Roman"/>
                <w:color w:val="000000"/>
                <w:sz w:val="24"/>
              </w:rPr>
              <w:t>Десяток. Счёт десятками</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107</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с числом 0</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разностное сравнение. Повторение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109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111</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4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112</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116</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117</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118</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119</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Счёт по 2, по 3, по 5. Сложение одинаковых слагаемых</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27.04.2024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120</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5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122</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123</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124</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125</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126</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127</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128</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129</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130</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Российская электронная школа </w:t>
            </w:r>
            <w:hyperlink r:id="rId16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131</w:t>
            </w:r>
          </w:p>
        </w:tc>
        <w:tc>
          <w:tcPr>
            <w:tcW w:w="3168"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25"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23.05.2024 </w:t>
            </w:r>
          </w:p>
        </w:tc>
        <w:tc>
          <w:tcPr>
            <w:tcW w:w="1939"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/7</w:t>
              </w:r>
              <w:r>
                <w:rPr>
                  <w:rFonts w:ascii="Times New Roman" w:hAnsi="Times New Roman"/>
                  <w:color w:val="0000FF"/>
                  <w:u w:val="single"/>
                </w:rPr>
                <w:t>f</w:t>
              </w:r>
              <w:r w:rsidRPr="004452B6">
                <w:rPr>
                  <w:rFonts w:ascii="Times New Roman" w:hAnsi="Times New Roman"/>
                  <w:color w:val="0000FF"/>
                  <w:u w:val="single"/>
                  <w:lang w:val="ru-RU"/>
                </w:rPr>
                <w:t>4116</w:t>
              </w:r>
              <w:r>
                <w:rPr>
                  <w:rFonts w:ascii="Times New Roman" w:hAnsi="Times New Roman"/>
                  <w:color w:val="0000FF"/>
                  <w:u w:val="single"/>
                </w:rPr>
                <w:t>e</w:t>
              </w:r>
              <w:r w:rsidRPr="004452B6">
                <w:rPr>
                  <w:rFonts w:ascii="Times New Roman" w:hAnsi="Times New Roman"/>
                  <w:color w:val="0000FF"/>
                  <w:u w:val="single"/>
                  <w:lang w:val="ru-RU"/>
                </w:rPr>
                <w:t>4</w:t>
              </w:r>
            </w:hyperlink>
          </w:p>
        </w:tc>
      </w:tr>
      <w:tr w:rsidR="00717CB5">
        <w:trPr>
          <w:trHeight w:val="144"/>
          <w:tblCellSpacing w:w="20" w:type="nil"/>
        </w:trPr>
        <w:tc>
          <w:tcPr>
            <w:tcW w:w="454" w:type="dxa"/>
            <w:tcMar>
              <w:top w:w="50" w:type="dxa"/>
              <w:left w:w="100" w:type="dxa"/>
            </w:tcMar>
            <w:vAlign w:val="center"/>
          </w:tcPr>
          <w:p w:rsidR="00717CB5" w:rsidRDefault="00423D03">
            <w:pPr>
              <w:spacing w:after="0"/>
            </w:pPr>
            <w:r>
              <w:rPr>
                <w:rFonts w:ascii="Times New Roman" w:hAnsi="Times New Roman"/>
                <w:color w:val="000000"/>
                <w:sz w:val="24"/>
              </w:rPr>
              <w:t>132</w:t>
            </w:r>
          </w:p>
        </w:tc>
        <w:tc>
          <w:tcPr>
            <w:tcW w:w="3168"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Таблицы. Повторение. Что узнали. Чему научились в 1 классе</w:t>
            </w:r>
          </w:p>
        </w:tc>
        <w:tc>
          <w:tcPr>
            <w:tcW w:w="79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0" w:type="dxa"/>
            <w:tcMar>
              <w:top w:w="50" w:type="dxa"/>
              <w:left w:w="100" w:type="dxa"/>
            </w:tcMar>
            <w:vAlign w:val="center"/>
          </w:tcPr>
          <w:p w:rsidR="00717CB5" w:rsidRDefault="00717CB5">
            <w:pPr>
              <w:spacing w:after="0"/>
              <w:ind w:left="135"/>
              <w:jc w:val="center"/>
            </w:pPr>
          </w:p>
        </w:tc>
        <w:tc>
          <w:tcPr>
            <w:tcW w:w="1592" w:type="dxa"/>
            <w:tcMar>
              <w:top w:w="50" w:type="dxa"/>
              <w:left w:w="100" w:type="dxa"/>
            </w:tcMar>
            <w:vAlign w:val="center"/>
          </w:tcPr>
          <w:p w:rsidR="00717CB5" w:rsidRDefault="00717CB5">
            <w:pPr>
              <w:spacing w:after="0"/>
              <w:ind w:left="135"/>
              <w:jc w:val="center"/>
            </w:pPr>
          </w:p>
        </w:tc>
        <w:tc>
          <w:tcPr>
            <w:tcW w:w="1225" w:type="dxa"/>
            <w:tcMar>
              <w:top w:w="50" w:type="dxa"/>
              <w:left w:w="100" w:type="dxa"/>
            </w:tcMar>
            <w:vAlign w:val="center"/>
          </w:tcPr>
          <w:p w:rsidR="00717CB5" w:rsidRDefault="00717CB5">
            <w:pPr>
              <w:spacing w:after="0"/>
              <w:ind w:left="135"/>
            </w:pPr>
          </w:p>
        </w:tc>
        <w:tc>
          <w:tcPr>
            <w:tcW w:w="1939" w:type="dxa"/>
            <w:tcMar>
              <w:top w:w="50" w:type="dxa"/>
              <w:left w:w="100" w:type="dxa"/>
            </w:tcMar>
            <w:vAlign w:val="center"/>
          </w:tcPr>
          <w:p w:rsidR="00717CB5" w:rsidRDefault="00717CB5">
            <w:pPr>
              <w:spacing w:after="0"/>
              <w:ind w:left="135"/>
            </w:pP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25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490"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9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9"/>
        <w:gridCol w:w="2823"/>
        <w:gridCol w:w="936"/>
        <w:gridCol w:w="1818"/>
        <w:gridCol w:w="1886"/>
        <w:gridCol w:w="1406"/>
        <w:gridCol w:w="4492"/>
      </w:tblGrid>
      <w:tr w:rsidR="00717CB5">
        <w:trPr>
          <w:trHeight w:val="144"/>
          <w:tblCellSpacing w:w="20" w:type="nil"/>
        </w:trPr>
        <w:tc>
          <w:tcPr>
            <w:tcW w:w="438"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2992"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Тема урока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1197"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Дата изучения </w:t>
            </w:r>
          </w:p>
          <w:p w:rsidR="00717CB5" w:rsidRDefault="00717CB5">
            <w:pPr>
              <w:spacing w:after="0"/>
              <w:ind w:left="135"/>
            </w:pPr>
          </w:p>
        </w:tc>
        <w:tc>
          <w:tcPr>
            <w:tcW w:w="2202"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764"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452"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556"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100: действия с числами до 20.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7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Устное сложение и вычитание в пределах 20.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7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Десяток. Счёт десятками до 100. Числа от 11 до 100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7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Представление числа в виде суммы разрядных слагаемых</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7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Числа в пределах 100: упорядочение.</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7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 1"Входная"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12.09.2023 </w:t>
            </w:r>
          </w:p>
        </w:tc>
        <w:tc>
          <w:tcPr>
            <w:tcW w:w="2202"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Свойства чисел: однозначные и двузначные числа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7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измерение длины (единица длины — миллиметр)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7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Измерение величин. Решение практических задач</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7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чисел в пределах 100. Неравенство, запись неравенства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7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измерение длины (единица длины — метр)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17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18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18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уменьшение числа на несколько единиц/десятков</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8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8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Единицы стоимости: рубль, копейка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184">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18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18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Соотношения между единицами: рубль, копейка; метр, сантиметр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8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текстовых задач на применение смысла арифметического действия.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28.09.2023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8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Чтение, представление текста задачи в виде рисунка, схемы или другой модели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8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Верные (истинные) и неверные (ложные) утверждения.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9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Представление текста задачи разными способами: в виде схемы, краткой записи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191">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19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19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Закономерность в ряду чисел, геометрических фигур.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194">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19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19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Фиксация ответа к задаче и его проверка.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19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19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23</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19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0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0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Измерение длины ломаной, нахождение длины ломаной с помощью вычислений.</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0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25</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Определение времени по часам</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03">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0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0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26</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Разностное сравнение чисел, величин</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0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0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0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измерение времени Единицы времени – час, минута, секунда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0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чтение числового выражения со скобками, без скобок</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1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Контрольная работа № 2"Работа с величинами"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1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30</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Сочетательное свойство сложения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1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Сочетательное свойства сложения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1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Переместительное свойства сложения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26.10.2023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1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33</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Характеристика числа, группы чисел.</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1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1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1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верных равенств и неравенств</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Столбчатая диаграмма; использование данных диаграммы для решения задач.</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1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Формулирование одного-двух общих признаков объектов: чисел, величин, геометрических фигур</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22">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2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с круглым числом</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38</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 вида 36 + 2, 36 + 20</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2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2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Проверка сложения и вычитания. Вычисление вида 36 - 2, 36 - 20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Дополнение до круглого числа. Вычисления вида 26 + 4, 95 + 5</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без перехода через разряд</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3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Вычитание без перехода через разряд</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Вычитание двузначного числа из круглого числа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№3 "Вычитание чисел"</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27.11.2023 </w:t>
            </w:r>
          </w:p>
        </w:tc>
        <w:tc>
          <w:tcPr>
            <w:tcW w:w="2202"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Устное сложение и вычитание чисел в пределах 100.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46</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Устное сложение и вычитание чисел в пределах 100. </w:t>
            </w:r>
            <w:r>
              <w:rPr>
                <w:rFonts w:ascii="Times New Roman" w:hAnsi="Times New Roman"/>
                <w:color w:val="000000"/>
                <w:sz w:val="24"/>
              </w:rPr>
              <w:t>Числовое выражение со скобками.</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3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47</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 вида 26 + 7</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30.11.2023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48</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 вида 35 - 7</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Верные (истинные) и неверные (ложные) утверждения.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4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Вычисление суммы, разности удобным способом</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41">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4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Оформление решения задачи.</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Конструирование утверждений с использованием слов «каждый», «все»</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Расчётные задачи на увеличение/уменьшение величины на несколько единиц</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4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4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4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Буквенные выражения. Уравнения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4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55</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Построение отрезка заданной длины</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5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Неизвестный компонент действия сложения, его нахождение.</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5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Взаимосвязь компонентов и результата действия вычитания.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52">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5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5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Неизвестный компонент действия вычитания, его нахождение</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5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План решения задачи в два действия.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5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Запись решения задачи в два действия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57">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5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5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 4 "Решение задач"</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6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6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6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Анализ контрольной работы. Работа с таблицами.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6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Классификация объектов по заданному основанию</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28.12.2023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6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геометрических фигур</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6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65</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геометрических фигур</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6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6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6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Распознавание и изображение геометрических фигур: многоугольник, ломаная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6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67</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Периметр многоугольника.</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7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68</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Алгоритм письменного сложения чисел</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7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69</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Алгоритм письменного вычитания чисел</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72">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7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7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Распознавание и изображение геометрических фигур: точка, прямая, отрезок</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7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7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7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71</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7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Правило составления ряда велечин</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7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Прибавление и вычитание однозначного числа с переходом через разряд</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8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8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8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Вычисления вида 52 - 24</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8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75</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8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76</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Конструирование геометрических фигур.</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8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8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8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геометрических фигур: прямоугольник, квадрат.</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31.01.2024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8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Алгоритмы устных и письменных вычислений</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8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9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9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79</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Письменное сложение и вычитание.</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9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80</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Устное сложение равных чисел</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9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Контрольная работа №5 "Сложение и вычитание в пределах 100"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9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Оформление решения задачи с помощью числового выражения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29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Геометрические фигуры: разбиение прямоугольника на квадраты.</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29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29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29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на листе в клетку квадрата с заданной длиной стороны</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29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уменьшение длины отрезка на заданную величину.</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0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0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0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на листе в клетку прямоугольника с заданными длинами сторон</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0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чисел. Компоненты действия, запись равенства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0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88</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Взаимосвязь сложения и умножения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0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0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0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умножения в практических ситуациях.</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0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90</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Свойство противоположных сторон прямоугольника</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0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периметра прямоугольника, квадрата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1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1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1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умножения для решения практических задач</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1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93</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произведения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1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текстовых задач на применение смысла арифметического действия.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29.02.2024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1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1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1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95</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Переместительное свойство умножения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96</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 6 "Решение задач"</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05.03.2024 </w:t>
            </w:r>
          </w:p>
        </w:tc>
        <w:tc>
          <w:tcPr>
            <w:tcW w:w="2202"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Деление чисел. Компоненты действия, запись равенства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1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деления в практических ситуациях</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2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слагаемого (вычисления в пределах 100)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23">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100</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неизвестного уменьшаемого.</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2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101</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неизвестного вычитаемого.</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27">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Закономерность в ряду объектов повседневной жизни.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Вычитание суммы из числа, числа из суммы</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31">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Контрольная работа № 7 "Вычитание суммы из числа"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34">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3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2</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периметра многоугольника.</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21.03.2024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2</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3</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4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4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3</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43">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4</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4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4</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47">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4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4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5</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50">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5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5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113</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 7 "Табличное умножение"</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53">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5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5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5</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5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Расчётные задачи на увеличение/уменьшение величины в несколько раз</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57">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5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5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Порядок выполнения действий в числовом выражении.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6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Порядок выполнения действий в числовом выражении.</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6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118</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6 и на 6</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62">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6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6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6</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65">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6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6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120</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7 и на 7</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6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7</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69">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7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7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122</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8 и на 8</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7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123</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Деление на 8</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27.04.2024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73">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7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7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124</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Табличное умножение в пределах 50. Умножение числа 9 и на 9</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76">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7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7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125</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7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126</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на 1, на 0. Деление числа 0</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8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html</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127</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величинами: сравнение по массе (единица массы — килограмм)</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81">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8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8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128</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Работа с величинами</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717CB5">
            <w:pPr>
              <w:spacing w:after="0"/>
              <w:ind w:left="135"/>
              <w:jc w:val="center"/>
            </w:pP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84">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8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8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129</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Распределение геометрических фигур на группы</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8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multiurok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files</w:t>
              </w:r>
              <w:r w:rsidRPr="004452B6">
                <w:rPr>
                  <w:rFonts w:ascii="Times New Roman" w:hAnsi="Times New Roman"/>
                  <w:color w:val="0000FF"/>
                  <w:u w:val="single"/>
                  <w:lang w:val="ru-RU"/>
                </w:rPr>
                <w:t>/</w:t>
              </w:r>
              <w:r>
                <w:rPr>
                  <w:rFonts w:ascii="Times New Roman" w:hAnsi="Times New Roman"/>
                  <w:color w:val="0000FF"/>
                  <w:u w:val="single"/>
                </w:rPr>
                <w:t>konspekt</w:t>
              </w:r>
              <w:r w:rsidRPr="004452B6">
                <w:rPr>
                  <w:rFonts w:ascii="Times New Roman" w:hAnsi="Times New Roman"/>
                  <w:color w:val="0000FF"/>
                  <w:u w:val="single"/>
                  <w:lang w:val="ru-RU"/>
                </w:rPr>
                <w:t>-</w:t>
              </w:r>
              <w:r>
                <w:rPr>
                  <w:rFonts w:ascii="Times New Roman" w:hAnsi="Times New Roman"/>
                  <w:color w:val="0000FF"/>
                  <w:u w:val="single"/>
                </w:rPr>
                <w:t>i</w:t>
              </w:r>
              <w:r w:rsidRPr="004452B6">
                <w:rPr>
                  <w:rFonts w:ascii="Times New Roman" w:hAnsi="Times New Roman"/>
                  <w:color w:val="0000FF"/>
                  <w:u w:val="single"/>
                  <w:lang w:val="ru-RU"/>
                </w:rPr>
                <w:t>-</w:t>
              </w:r>
              <w:r>
                <w:rPr>
                  <w:rFonts w:ascii="Times New Roman" w:hAnsi="Times New Roman"/>
                  <w:color w:val="0000FF"/>
                  <w:u w:val="single"/>
                </w:rPr>
                <w:t>prezentatsiia</w:t>
              </w:r>
              <w:r w:rsidRPr="004452B6">
                <w:rPr>
                  <w:rFonts w:ascii="Times New Roman" w:hAnsi="Times New Roman"/>
                  <w:color w:val="0000FF"/>
                  <w:u w:val="single"/>
                  <w:lang w:val="ru-RU"/>
                </w:rPr>
                <w:t>-</w:t>
              </w:r>
              <w:r>
                <w:rPr>
                  <w:rFonts w:ascii="Times New Roman" w:hAnsi="Times New Roman"/>
                  <w:color w:val="0000FF"/>
                  <w:u w:val="single"/>
                </w:rPr>
                <w:t>k</w:t>
              </w:r>
              <w:r w:rsidRPr="004452B6">
                <w:rPr>
                  <w:rFonts w:ascii="Times New Roman" w:hAnsi="Times New Roman"/>
                  <w:color w:val="0000FF"/>
                  <w:u w:val="single"/>
                  <w:lang w:val="ru-RU"/>
                </w:rPr>
                <w:t>-</w:t>
              </w:r>
              <w:r>
                <w:rPr>
                  <w:rFonts w:ascii="Times New Roman" w:hAnsi="Times New Roman"/>
                  <w:color w:val="0000FF"/>
                  <w:u w:val="single"/>
                </w:rPr>
                <w:t>uroku</w:t>
              </w:r>
              <w:r w:rsidRPr="004452B6">
                <w:rPr>
                  <w:rFonts w:ascii="Times New Roman" w:hAnsi="Times New Roman"/>
                  <w:color w:val="0000FF"/>
                  <w:u w:val="single"/>
                  <w:lang w:val="ru-RU"/>
                </w:rPr>
                <w:t>-</w:t>
              </w:r>
              <w:r>
                <w:rPr>
                  <w:rFonts w:ascii="Times New Roman" w:hAnsi="Times New Roman"/>
                  <w:color w:val="0000FF"/>
                  <w:u w:val="single"/>
                </w:rPr>
                <w:t>matematiki</w:t>
              </w:r>
              <w:r w:rsidRPr="004452B6">
                <w:rPr>
                  <w:rFonts w:ascii="Times New Roman" w:hAnsi="Times New Roman"/>
                  <w:color w:val="0000FF"/>
                  <w:u w:val="single"/>
                  <w:lang w:val="ru-RU"/>
                </w:rPr>
                <w:t>-1-</w:t>
              </w:r>
              <w:r>
                <w:rPr>
                  <w:rFonts w:ascii="Times New Roman" w:hAnsi="Times New Roman"/>
                  <w:color w:val="0000FF"/>
                  <w:u w:val="single"/>
                </w:rPr>
                <w:t>klas</w:t>
              </w:r>
              <w:r w:rsidRPr="004452B6">
                <w:rPr>
                  <w:rFonts w:ascii="Times New Roman" w:hAnsi="Times New Roman"/>
                  <w:color w:val="0000FF"/>
                  <w:u w:val="single"/>
                  <w:lang w:val="ru-RU"/>
                </w:rPr>
                <w:t>.</w:t>
              </w:r>
              <w:r>
                <w:rPr>
                  <w:rFonts w:ascii="Times New Roman" w:hAnsi="Times New Roman"/>
                  <w:color w:val="0000FF"/>
                  <w:u w:val="single"/>
                </w:rPr>
                <w:t>htm</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130</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Алгоритмы построения геометрических фигур</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Единая коллекция цифровых образовательных ресурсов </w:t>
            </w:r>
            <w:hyperlink r:id="rId388">
              <w:r>
                <w:rPr>
                  <w:rFonts w:ascii="Times New Roman" w:hAnsi="Times New Roman"/>
                  <w:color w:val="0000FF"/>
                  <w:u w:val="single"/>
                </w:rPr>
                <w:t>http</w:t>
              </w:r>
              <w:r w:rsidRPr="004452B6">
                <w:rPr>
                  <w:rFonts w:ascii="Times New Roman" w:hAnsi="Times New Roman"/>
                  <w:color w:val="0000FF"/>
                  <w:u w:val="single"/>
                  <w:lang w:val="ru-RU"/>
                </w:rPr>
                <w:t>://</w:t>
              </w:r>
              <w:r>
                <w:rPr>
                  <w:rFonts w:ascii="Times New Roman" w:hAnsi="Times New Roman"/>
                  <w:color w:val="0000FF"/>
                  <w:u w:val="single"/>
                </w:rPr>
                <w:t>schoolcollection</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Российская электронная школа </w:t>
            </w:r>
            <w:hyperlink r:id="rId38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r w:rsidRPr="004452B6">
              <w:rPr>
                <w:rFonts w:ascii="Times New Roman" w:hAnsi="Times New Roman"/>
                <w:color w:val="000000"/>
                <w:sz w:val="24"/>
                <w:lang w:val="ru-RU"/>
              </w:rPr>
              <w:t xml:space="preserve"> Учи.ру </w:t>
            </w:r>
            <w:hyperlink r:id="rId39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uchi</w:t>
              </w:r>
              <w:r w:rsidRPr="004452B6">
                <w:rPr>
                  <w:rFonts w:ascii="Times New Roman" w:hAnsi="Times New Roman"/>
                  <w:color w:val="0000FF"/>
                  <w:u w:val="single"/>
                  <w:lang w:val="ru-RU"/>
                </w:rPr>
                <w:t>.</w:t>
              </w:r>
              <w:r>
                <w:rPr>
                  <w:rFonts w:ascii="Times New Roman" w:hAnsi="Times New Roman"/>
                  <w:color w:val="0000FF"/>
                  <w:u w:val="single"/>
                </w:rPr>
                <w:t>r</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131</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электронными средствами обучения: п</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9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132</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Итоговая контрольная работа</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9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education</w:t>
              </w:r>
              <w:r w:rsidRPr="004452B6">
                <w:rPr>
                  <w:rFonts w:ascii="Times New Roman" w:hAnsi="Times New Roman"/>
                  <w:color w:val="0000FF"/>
                  <w:u w:val="single"/>
                  <w:lang w:val="ru-RU"/>
                </w:rPr>
                <w:t>.</w:t>
              </w:r>
              <w:r>
                <w:rPr>
                  <w:rFonts w:ascii="Times New Roman" w:hAnsi="Times New Roman"/>
                  <w:color w:val="0000FF"/>
                  <w:u w:val="single"/>
                </w:rPr>
                <w:t>yandex</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main</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133</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Единица длины, массы, времени.</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Презентация к уроку: </w:t>
            </w:r>
            <w:hyperlink r:id="rId39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infourok</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biblioteka</w:t>
              </w:r>
              <w:r w:rsidRPr="004452B6">
                <w:rPr>
                  <w:rFonts w:ascii="Times New Roman" w:hAnsi="Times New Roman"/>
                  <w:color w:val="0000FF"/>
                  <w:u w:val="single"/>
                  <w:lang w:val="ru-RU"/>
                </w:rPr>
                <w:t>/</w:t>
              </w:r>
              <w:r>
                <w:rPr>
                  <w:rFonts w:ascii="Times New Roman" w:hAnsi="Times New Roman"/>
                  <w:color w:val="0000FF"/>
                  <w:u w:val="single"/>
                </w:rPr>
                <w:t>matematika</w:t>
              </w:r>
              <w:r w:rsidRPr="004452B6">
                <w:rPr>
                  <w:rFonts w:ascii="Times New Roman" w:hAnsi="Times New Roman"/>
                  <w:color w:val="0000FF"/>
                  <w:u w:val="single"/>
                  <w:lang w:val="ru-RU"/>
                </w:rPr>
                <w:t>/</w:t>
              </w:r>
              <w:r>
                <w:rPr>
                  <w:rFonts w:ascii="Times New Roman" w:hAnsi="Times New Roman"/>
                  <w:color w:val="0000FF"/>
                  <w:u w:val="single"/>
                </w:rPr>
                <w:t>klass</w:t>
              </w:r>
              <w:r w:rsidRPr="004452B6">
                <w:rPr>
                  <w:rFonts w:ascii="Times New Roman" w:hAnsi="Times New Roman"/>
                  <w:color w:val="0000FF"/>
                  <w:u w:val="single"/>
                  <w:lang w:val="ru-RU"/>
                </w:rPr>
                <w:t>-2/</w:t>
              </w:r>
              <w:r>
                <w:rPr>
                  <w:rFonts w:ascii="Times New Roman" w:hAnsi="Times New Roman"/>
                  <w:color w:val="0000FF"/>
                  <w:u w:val="single"/>
                </w:rPr>
                <w:t>uchebnik</w:t>
              </w:r>
              <w:r w:rsidRPr="004452B6">
                <w:rPr>
                  <w:rFonts w:ascii="Times New Roman" w:hAnsi="Times New Roman"/>
                  <w:color w:val="0000FF"/>
                  <w:u w:val="single"/>
                  <w:lang w:val="ru-RU"/>
                </w:rPr>
                <w:t>-93/</w:t>
              </w:r>
              <w:r>
                <w:rPr>
                  <w:rFonts w:ascii="Times New Roman" w:hAnsi="Times New Roman"/>
                  <w:color w:val="0000FF"/>
                  <w:u w:val="single"/>
                </w:rPr>
                <w:t>type</w:t>
              </w:r>
              <w:r w:rsidRPr="004452B6">
                <w:rPr>
                  <w:rFonts w:ascii="Times New Roman" w:hAnsi="Times New Roman"/>
                  <w:color w:val="0000FF"/>
                  <w:u w:val="single"/>
                  <w:lang w:val="ru-RU"/>
                </w:rPr>
                <w:t>-56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134</w:t>
            </w:r>
          </w:p>
        </w:tc>
        <w:tc>
          <w:tcPr>
            <w:tcW w:w="2992" w:type="dxa"/>
            <w:tcMar>
              <w:top w:w="50" w:type="dxa"/>
              <w:left w:w="100" w:type="dxa"/>
            </w:tcMar>
            <w:vAlign w:val="center"/>
          </w:tcPr>
          <w:p w:rsidR="00717CB5" w:rsidRDefault="00423D03">
            <w:pPr>
              <w:spacing w:after="0"/>
              <w:ind w:left="135"/>
            </w:pPr>
            <w:r>
              <w:rPr>
                <w:rFonts w:ascii="Times New Roman" w:hAnsi="Times New Roman"/>
                <w:color w:val="000000"/>
                <w:sz w:val="24"/>
              </w:rPr>
              <w:t>Задачи в два дейстия.</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9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135</w:t>
            </w:r>
          </w:p>
        </w:tc>
        <w:tc>
          <w:tcPr>
            <w:tcW w:w="299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Геометрические фигуры. Периметр. Математическая информация.</w:t>
            </w:r>
          </w:p>
        </w:tc>
        <w:tc>
          <w:tcPr>
            <w:tcW w:w="764"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23.05.2024 </w:t>
            </w:r>
          </w:p>
        </w:tc>
        <w:tc>
          <w:tcPr>
            <w:tcW w:w="220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Материалы платформы </w:t>
            </w:r>
            <w:hyperlink r:id="rId39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resh</w:t>
              </w:r>
              <w:r w:rsidRPr="004452B6">
                <w:rPr>
                  <w:rFonts w:ascii="Times New Roman" w:hAnsi="Times New Roman"/>
                  <w:color w:val="0000FF"/>
                  <w:u w:val="single"/>
                  <w:lang w:val="ru-RU"/>
                </w:rPr>
                <w:t>.</w:t>
              </w:r>
              <w:r>
                <w:rPr>
                  <w:rFonts w:ascii="Times New Roman" w:hAnsi="Times New Roman"/>
                  <w:color w:val="0000FF"/>
                  <w:u w:val="single"/>
                </w:rPr>
                <w:t>edu</w:t>
              </w:r>
              <w:r w:rsidRPr="004452B6">
                <w:rPr>
                  <w:rFonts w:ascii="Times New Roman" w:hAnsi="Times New Roman"/>
                  <w:color w:val="0000FF"/>
                  <w:u w:val="single"/>
                  <w:lang w:val="ru-RU"/>
                </w:rPr>
                <w:t>.</w:t>
              </w:r>
              <w:r>
                <w:rPr>
                  <w:rFonts w:ascii="Times New Roman" w:hAnsi="Times New Roman"/>
                  <w:color w:val="0000FF"/>
                  <w:u w:val="single"/>
                </w:rPr>
                <w:t>ru</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136</w:t>
            </w:r>
          </w:p>
        </w:tc>
        <w:tc>
          <w:tcPr>
            <w:tcW w:w="299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64"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7" w:type="dxa"/>
            <w:tcMar>
              <w:top w:w="50" w:type="dxa"/>
              <w:left w:w="100" w:type="dxa"/>
            </w:tcMar>
            <w:vAlign w:val="center"/>
          </w:tcPr>
          <w:p w:rsidR="00717CB5" w:rsidRDefault="00717CB5">
            <w:pPr>
              <w:spacing w:after="0"/>
              <w:ind w:left="135"/>
            </w:pPr>
          </w:p>
        </w:tc>
        <w:tc>
          <w:tcPr>
            <w:tcW w:w="2202" w:type="dxa"/>
            <w:tcMar>
              <w:top w:w="50" w:type="dxa"/>
              <w:left w:w="100" w:type="dxa"/>
            </w:tcMar>
            <w:vAlign w:val="center"/>
          </w:tcPr>
          <w:p w:rsidR="00717CB5" w:rsidRDefault="00717CB5">
            <w:pPr>
              <w:spacing w:after="0"/>
              <w:ind w:left="135"/>
            </w:pP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201"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8 </w:t>
            </w:r>
          </w:p>
        </w:tc>
        <w:tc>
          <w:tcPr>
            <w:tcW w:w="15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3"/>
        <w:gridCol w:w="4074"/>
        <w:gridCol w:w="1100"/>
        <w:gridCol w:w="1841"/>
        <w:gridCol w:w="1910"/>
        <w:gridCol w:w="1423"/>
        <w:gridCol w:w="2849"/>
      </w:tblGrid>
      <w:tr w:rsidR="00717CB5">
        <w:trPr>
          <w:trHeight w:val="144"/>
          <w:tblCellSpacing w:w="20" w:type="nil"/>
        </w:trPr>
        <w:tc>
          <w:tcPr>
            <w:tcW w:w="438"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346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Тема урока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1198"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Дата изучения </w:t>
            </w:r>
          </w:p>
          <w:p w:rsidR="00717CB5" w:rsidRDefault="00717CB5">
            <w:pPr>
              <w:spacing w:after="0"/>
              <w:ind w:left="135"/>
            </w:pPr>
          </w:p>
        </w:tc>
        <w:tc>
          <w:tcPr>
            <w:tcW w:w="190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765"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452"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557"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Устные вычисления, сводимые к действиям в пределах 100</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w:t>
              </w:r>
              <w:r w:rsidRPr="004452B6">
                <w:rPr>
                  <w:rFonts w:ascii="Times New Roman" w:hAnsi="Times New Roman"/>
                  <w:color w:val="0000FF"/>
                  <w:u w:val="single"/>
                  <w:lang w:val="ru-RU"/>
                </w:rPr>
                <w:t>58</w:t>
              </w:r>
              <w:r>
                <w:rPr>
                  <w:rFonts w:ascii="Times New Roman" w:hAnsi="Times New Roman"/>
                  <w:color w:val="0000FF"/>
                  <w:u w:val="single"/>
                </w:rPr>
                <w:t>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однородных величин</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f</w:t>
              </w:r>
              <w:r w:rsidRPr="004452B6">
                <w:rPr>
                  <w:rFonts w:ascii="Times New Roman" w:hAnsi="Times New Roman"/>
                  <w:color w:val="0000FF"/>
                  <w:u w:val="single"/>
                  <w:lang w:val="ru-RU"/>
                </w:rPr>
                <w:t>200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d</w:t>
              </w:r>
              <w:r w:rsidRPr="004452B6">
                <w:rPr>
                  <w:rFonts w:ascii="Times New Roman" w:hAnsi="Times New Roman"/>
                  <w:color w:val="0000FF"/>
                  <w:u w:val="single"/>
                  <w:lang w:val="ru-RU"/>
                </w:rPr>
                <w:t>5</w:t>
              </w:r>
              <w:r>
                <w:rPr>
                  <w:rFonts w:ascii="Times New Roman" w:hAnsi="Times New Roman"/>
                  <w:color w:val="0000FF"/>
                  <w:u w:val="single"/>
                </w:rPr>
                <w:t>cc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и уменьшение числа на несколько единиц, в несколько раз</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0896</w:t>
              </w:r>
              <w:r>
                <w:rPr>
                  <w:rFonts w:ascii="Times New Roman" w:hAnsi="Times New Roman"/>
                  <w:color w:val="0000FF"/>
                  <w:u w:val="single"/>
                </w:rPr>
                <w:t>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f</w:t>
              </w:r>
              <w:r w:rsidRPr="004452B6">
                <w:rPr>
                  <w:rFonts w:ascii="Times New Roman" w:hAnsi="Times New Roman"/>
                  <w:color w:val="0000FF"/>
                  <w:u w:val="single"/>
                  <w:lang w:val="ru-RU"/>
                </w:rPr>
                <w:t>3</w:t>
              </w:r>
              <w:r>
                <w:rPr>
                  <w:rFonts w:ascii="Times New Roman" w:hAnsi="Times New Roman"/>
                  <w:color w:val="0000FF"/>
                  <w:u w:val="single"/>
                </w:rPr>
                <w:t>d</w:t>
              </w:r>
              <w:r w:rsidRPr="004452B6">
                <w:rPr>
                  <w:rFonts w:ascii="Times New Roman" w:hAnsi="Times New Roman"/>
                  <w:color w:val="0000FF"/>
                  <w:u w:val="single"/>
                  <w:lang w:val="ru-RU"/>
                </w:rPr>
                <w:t>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ee</w:t>
              </w:r>
              <w:r w:rsidRPr="004452B6">
                <w:rPr>
                  <w:rFonts w:ascii="Times New Roman" w:hAnsi="Times New Roman"/>
                  <w:color w:val="0000FF"/>
                  <w:u w:val="single"/>
                  <w:lang w:val="ru-RU"/>
                </w:rPr>
                <w:t>40</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12.09.2023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Входная контрольная работа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13.09.2023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10588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Таблицы с данными о реальных процессах и явлениях; внесение данных в таблицу</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15</w:t>
              </w:r>
              <w:r>
                <w:rPr>
                  <w:rFonts w:ascii="Times New Roman" w:hAnsi="Times New Roman"/>
                  <w:color w:val="0000FF"/>
                  <w:u w:val="single"/>
                </w:rPr>
                <w:t>ec</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с геометрическим содержанием</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17068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15</w:t>
              </w:r>
              <w:r>
                <w:rPr>
                  <w:rFonts w:ascii="Times New Roman" w:hAnsi="Times New Roman"/>
                  <w:color w:val="0000FF"/>
                  <w:u w:val="single"/>
                </w:rPr>
                <w:t>cea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Устные вычисления: переместительное свойство умножения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ea</w:t>
              </w:r>
              <w:r w:rsidRPr="004452B6">
                <w:rPr>
                  <w:rFonts w:ascii="Times New Roman" w:hAnsi="Times New Roman"/>
                  <w:color w:val="0000FF"/>
                  <w:u w:val="single"/>
                  <w:lang w:val="ru-RU"/>
                </w:rPr>
                <w:t>08</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14</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Переместительное свойство умножения</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25.09.2023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применение смысла арифметических действий сложения, умножения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10</w:t>
              </w:r>
              <w:r>
                <w:rPr>
                  <w:rFonts w:ascii="Times New Roman" w:hAnsi="Times New Roman"/>
                  <w:color w:val="0000FF"/>
                  <w:u w:val="single"/>
                </w:rPr>
                <w:t>ed</w:t>
              </w:r>
              <w:r w:rsidRPr="004452B6">
                <w:rPr>
                  <w:rFonts w:ascii="Times New Roman" w:hAnsi="Times New Roman"/>
                  <w:color w:val="0000FF"/>
                  <w:u w:val="single"/>
                  <w:lang w:val="ru-RU"/>
                </w:rPr>
                <w:t>4</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16</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Таблица умножения и деления</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27.09.2023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в пределах 100: приемы устных вычислений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29.09.2023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w:t>
              </w:r>
              <w:r w:rsidRPr="004452B6">
                <w:rPr>
                  <w:rFonts w:ascii="Times New Roman" w:hAnsi="Times New Roman"/>
                  <w:color w:val="0000FF"/>
                  <w:u w:val="single"/>
                  <w:lang w:val="ru-RU"/>
                </w:rPr>
                <w:t>3</w:t>
              </w:r>
              <w:r>
                <w:rPr>
                  <w:rFonts w:ascii="Times New Roman" w:hAnsi="Times New Roman"/>
                  <w:color w:val="0000FF"/>
                  <w:u w:val="single"/>
                </w:rPr>
                <w:t>cc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18</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Сочетательное свойство умножения</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w:t>
              </w:r>
              <w:r>
                <w:rPr>
                  <w:rFonts w:ascii="Times New Roman" w:hAnsi="Times New Roman"/>
                  <w:color w:val="0000FF"/>
                  <w:u w:val="single"/>
                </w:rPr>
                <w:t>eb</w:t>
              </w:r>
              <w:r w:rsidRPr="004452B6">
                <w:rPr>
                  <w:rFonts w:ascii="Times New Roman" w:hAnsi="Times New Roman"/>
                  <w:color w:val="0000FF"/>
                  <w:u w:val="single"/>
                  <w:lang w:val="ru-RU"/>
                </w:rPr>
                <w:t>4</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19</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периметра многоугольника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1338</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применение смысла арифметических действий вычитания, деления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1158</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Соотношение «цена, количество, стоимость» в практической ситуации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0944</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применение зависимости "цена-количество-стоимость"</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11708</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10.10.2023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Порядок действий в числовом выражении (со скобками)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f</w:t>
              </w:r>
              <w:r w:rsidRPr="004452B6">
                <w:rPr>
                  <w:rFonts w:ascii="Times New Roman" w:hAnsi="Times New Roman"/>
                  <w:color w:val="0000FF"/>
                  <w:u w:val="single"/>
                  <w:lang w:val="ru-RU"/>
                </w:rPr>
                <w:t>034</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Порядок действий в числовом выражении (без скобок)</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13.10.2023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16.10.2023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27</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№1</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17.10.2023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Равенства и неравенства с числами: чтение, составление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08658</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29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в пределах 100: таблица умножения и деления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20.10.2023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с числом 6</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ade</w:t>
              </w:r>
              <w:r w:rsidRPr="004452B6">
                <w:rPr>
                  <w:rFonts w:ascii="Times New Roman" w:hAnsi="Times New Roman"/>
                  <w:color w:val="0000FF"/>
                  <w:u w:val="single"/>
                  <w:lang w:val="ru-RU"/>
                </w:rPr>
                <w:t>0</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понимание отношений больше или меньше на…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24.10.2023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32</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Задачи на разностное сравнение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w:t>
              </w:r>
              <w:r>
                <w:rPr>
                  <w:rFonts w:ascii="Times New Roman" w:hAnsi="Times New Roman"/>
                  <w:color w:val="0000FF"/>
                  <w:u w:val="single"/>
                </w:rPr>
                <w:t>d</w:t>
              </w:r>
              <w:r w:rsidRPr="004452B6">
                <w:rPr>
                  <w:rFonts w:ascii="Times New Roman" w:hAnsi="Times New Roman"/>
                  <w:color w:val="0000FF"/>
                  <w:u w:val="single"/>
                  <w:lang w:val="ru-RU"/>
                </w:rPr>
                <w:t>02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33</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Задачи на кратное сравнение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27.10.2023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w:t>
              </w:r>
              <w:r>
                <w:rPr>
                  <w:rFonts w:ascii="Times New Roman" w:hAnsi="Times New Roman"/>
                  <w:color w:val="0000FF"/>
                  <w:u w:val="single"/>
                </w:rPr>
                <w:t>f</w:t>
              </w:r>
              <w:r w:rsidRPr="004452B6">
                <w:rPr>
                  <w:rFonts w:ascii="Times New Roman" w:hAnsi="Times New Roman"/>
                  <w:color w:val="0000FF"/>
                  <w:u w:val="single"/>
                  <w:lang w:val="ru-RU"/>
                </w:rPr>
                <w:t>3</w:t>
              </w:r>
              <w:r>
                <w:rPr>
                  <w:rFonts w:ascii="Times New Roman" w:hAnsi="Times New Roman"/>
                  <w:color w:val="0000FF"/>
                  <w:u w:val="single"/>
                </w:rPr>
                <w:t>c</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понимание отношений больше или меньше в…</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07.11.2023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35</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Столбчатая диаграмма: чтение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173</w:t>
              </w:r>
              <w:r>
                <w:rPr>
                  <w:rFonts w:ascii="Times New Roman" w:hAnsi="Times New Roman"/>
                  <w:color w:val="0000FF"/>
                  <w:u w:val="single"/>
                </w:rPr>
                <w:t>e</w:t>
              </w:r>
              <w:r w:rsidRPr="004452B6">
                <w:rPr>
                  <w:rFonts w:ascii="Times New Roman" w:hAnsi="Times New Roman"/>
                  <w:color w:val="0000FF"/>
                  <w:u w:val="single"/>
                  <w:lang w:val="ru-RU"/>
                </w:rPr>
                <w:t>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175</w:t>
              </w:r>
              <w:r>
                <w:rPr>
                  <w:rFonts w:ascii="Times New Roman" w:hAnsi="Times New Roman"/>
                  <w:color w:val="0000FF"/>
                  <w:u w:val="single"/>
                </w:rPr>
                <w:t>ae</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математических объектов (общее, различное, уникальное/специфичное)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13.11.2023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Выбор формы представления информации. Линейные диаграммы</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14.11.2023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39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с числом 7</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afb</w:t>
              </w:r>
              <w:r w:rsidRPr="004452B6">
                <w:rPr>
                  <w:rFonts w:ascii="Times New Roman" w:hAnsi="Times New Roman"/>
                  <w:color w:val="0000FF"/>
                  <w:u w:val="single"/>
                  <w:lang w:val="ru-RU"/>
                </w:rPr>
                <w:t>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Верные (истинные) и неверные (ложные) утверждения: конструирование, проверка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15</w:t>
              </w:r>
              <w:r>
                <w:rPr>
                  <w:rFonts w:ascii="Times New Roman" w:hAnsi="Times New Roman"/>
                  <w:color w:val="0000FF"/>
                  <w:u w:val="single"/>
                </w:rPr>
                <w:t>b</w:t>
              </w:r>
              <w:r w:rsidRPr="004452B6">
                <w:rPr>
                  <w:rFonts w:ascii="Times New Roman" w:hAnsi="Times New Roman"/>
                  <w:color w:val="0000FF"/>
                  <w:u w:val="single"/>
                  <w:lang w:val="ru-RU"/>
                </w:rPr>
                <w:t>14</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Свойства чисел. Математические игры с числами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20.11.2023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Кратное сравнение чисел</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w:t>
              </w:r>
              <w:r>
                <w:rPr>
                  <w:rFonts w:ascii="Times New Roman" w:hAnsi="Times New Roman"/>
                  <w:color w:val="0000FF"/>
                  <w:u w:val="single"/>
                </w:rPr>
                <w:t>cc</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Равенства и неравенства: установление истинности (верное/неверное)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087</w:t>
              </w:r>
              <w:r>
                <w:rPr>
                  <w:rFonts w:ascii="Times New Roman" w:hAnsi="Times New Roman"/>
                  <w:color w:val="0000FF"/>
                  <w:u w:val="single"/>
                </w:rPr>
                <w:t>e</w:t>
              </w:r>
              <w:r w:rsidRPr="004452B6">
                <w:rPr>
                  <w:rFonts w:ascii="Times New Roman" w:hAnsi="Times New Roman"/>
                  <w:color w:val="0000FF"/>
                  <w:u w:val="single"/>
                  <w:lang w:val="ru-RU"/>
                </w:rPr>
                <w:t>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Единицы площади – квадратный метр, квадратный сантиметр, квадратный дециметр</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w:t>
              </w:r>
              <w:r>
                <w:rPr>
                  <w:rFonts w:ascii="Times New Roman" w:hAnsi="Times New Roman"/>
                  <w:color w:val="0000FF"/>
                  <w:u w:val="single"/>
                </w:rPr>
                <w:t>e</w:t>
              </w:r>
              <w:r w:rsidRPr="004452B6">
                <w:rPr>
                  <w:rFonts w:ascii="Times New Roman" w:hAnsi="Times New Roman"/>
                  <w:color w:val="0000FF"/>
                  <w:u w:val="single"/>
                  <w:lang w:val="ru-RU"/>
                </w:rPr>
                <w:t>4</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45</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Площадь прямоугольника, квадрата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w:t>
              </w:r>
              <w:r>
                <w:rPr>
                  <w:rFonts w:ascii="Times New Roman" w:hAnsi="Times New Roman"/>
                  <w:color w:val="0000FF"/>
                  <w:u w:val="single"/>
                </w:rPr>
                <w:t>bca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46</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139</w:t>
              </w:r>
              <w:r>
                <w:rPr>
                  <w:rFonts w:ascii="Times New Roman" w:hAnsi="Times New Roman"/>
                  <w:color w:val="0000FF"/>
                  <w:u w:val="single"/>
                </w:rPr>
                <w:t>fe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29.11.2023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w:t>
              </w:r>
              <w:r>
                <w:rPr>
                  <w:rFonts w:ascii="Times New Roman" w:hAnsi="Times New Roman"/>
                  <w:color w:val="0000FF"/>
                  <w:u w:val="single"/>
                </w:rPr>
                <w:t>c</w:t>
              </w:r>
              <w:r w:rsidRPr="004452B6">
                <w:rPr>
                  <w:rFonts w:ascii="Times New Roman" w:hAnsi="Times New Roman"/>
                  <w:color w:val="0000FF"/>
                  <w:u w:val="single"/>
                  <w:lang w:val="ru-RU"/>
                </w:rPr>
                <w:t>66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129</w:t>
              </w:r>
              <w:r>
                <w:rPr>
                  <w:rFonts w:ascii="Times New Roman" w:hAnsi="Times New Roman"/>
                  <w:color w:val="0000FF"/>
                  <w:u w:val="single"/>
                </w:rPr>
                <w:t>e</w:t>
              </w:r>
              <w:r w:rsidRPr="004452B6">
                <w:rPr>
                  <w:rFonts w:ascii="Times New Roman" w:hAnsi="Times New Roman"/>
                  <w:color w:val="0000FF"/>
                  <w:u w:val="single"/>
                  <w:lang w:val="ru-RU"/>
                </w:rPr>
                <w:t>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49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Периметр и площадь прямоугольника: общее и различное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04.12.2023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Площадь и приемы её нахождения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w:t>
              </w:r>
              <w:r>
                <w:rPr>
                  <w:rFonts w:ascii="Times New Roman" w:hAnsi="Times New Roman"/>
                  <w:color w:val="0000FF"/>
                  <w:u w:val="single"/>
                </w:rPr>
                <w:t>f</w:t>
              </w:r>
              <w:r w:rsidRPr="004452B6">
                <w:rPr>
                  <w:rFonts w:ascii="Times New Roman" w:hAnsi="Times New Roman"/>
                  <w:color w:val="0000FF"/>
                  <w:u w:val="single"/>
                  <w:lang w:val="ru-RU"/>
                </w:rPr>
                <w:t>6</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площади прямоугольника, квадрата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146</w:t>
              </w:r>
              <w:r>
                <w:rPr>
                  <w:rFonts w:ascii="Times New Roman" w:hAnsi="Times New Roman"/>
                  <w:color w:val="0000FF"/>
                  <w:u w:val="single"/>
                </w:rPr>
                <w:t>ce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Алгоритмы (правила) нахождения периметра и площади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w:t>
              </w:r>
              <w:r>
                <w:rPr>
                  <w:rFonts w:ascii="Times New Roman" w:hAnsi="Times New Roman"/>
                  <w:color w:val="0000FF"/>
                  <w:u w:val="single"/>
                </w:rPr>
                <w:t>daa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с числом 8</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w:t>
              </w:r>
              <w:r w:rsidRPr="004452B6">
                <w:rPr>
                  <w:rFonts w:ascii="Times New Roman" w:hAnsi="Times New Roman"/>
                  <w:color w:val="0000FF"/>
                  <w:u w:val="single"/>
                  <w:lang w:val="ru-RU"/>
                </w:rPr>
                <w:t>18</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Таблица умножения: анализ, формулирование закономерностей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w:t>
              </w:r>
              <w:r w:rsidRPr="004452B6">
                <w:rPr>
                  <w:rFonts w:ascii="Times New Roman" w:hAnsi="Times New Roman"/>
                  <w:color w:val="0000FF"/>
                  <w:u w:val="single"/>
                  <w:lang w:val="ru-RU"/>
                </w:rPr>
                <w:t>4</w:t>
              </w:r>
              <w:r>
                <w:rPr>
                  <w:rFonts w:ascii="Times New Roman" w:hAnsi="Times New Roman"/>
                  <w:color w:val="0000FF"/>
                  <w:u w:val="single"/>
                </w:rPr>
                <w:t>de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с числом 9</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w:t>
              </w:r>
              <w:r w:rsidRPr="004452B6">
                <w:rPr>
                  <w:rFonts w:ascii="Times New Roman" w:hAnsi="Times New Roman"/>
                  <w:color w:val="0000FF"/>
                  <w:u w:val="single"/>
                  <w:lang w:val="ru-RU"/>
                </w:rPr>
                <w:t>358</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56</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№2</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15.12.2023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57</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16640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w:t>
              </w:r>
              <w:r>
                <w:rPr>
                  <w:rFonts w:ascii="Times New Roman" w:hAnsi="Times New Roman"/>
                  <w:color w:val="0000FF"/>
                  <w:u w:val="single"/>
                </w:rPr>
                <w:t>df</w:t>
              </w:r>
              <w:r w:rsidRPr="004452B6">
                <w:rPr>
                  <w:rFonts w:ascii="Times New Roman" w:hAnsi="Times New Roman"/>
                  <w:color w:val="0000FF"/>
                  <w:u w:val="single"/>
                  <w:lang w:val="ru-RU"/>
                </w:rPr>
                <w:t>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59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Переход от одних единиц площади к другим</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20.12.2023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работу (производительность труда) одного объекта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11884</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11</w:t>
              </w:r>
              <w:r>
                <w:rPr>
                  <w:rFonts w:ascii="Times New Roman" w:hAnsi="Times New Roman"/>
                  <w:color w:val="0000FF"/>
                  <w:u w:val="single"/>
                </w:rPr>
                <w:t>a</w:t>
              </w:r>
              <w:r w:rsidRPr="004452B6">
                <w:rPr>
                  <w:rFonts w:ascii="Times New Roman" w:hAnsi="Times New Roman"/>
                  <w:color w:val="0000FF"/>
                  <w:u w:val="single"/>
                  <w:lang w:val="ru-RU"/>
                </w:rPr>
                <w:t>00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переместительного, сочетательного свойства при умножении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ebc</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Проверка правильности нахождения периметра, площади прямоугольника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18</w:t>
              </w:r>
              <w:r>
                <w:rPr>
                  <w:rFonts w:ascii="Times New Roman" w:hAnsi="Times New Roman"/>
                  <w:color w:val="0000FF"/>
                  <w:u w:val="single"/>
                </w:rPr>
                <w:t>d</w:t>
              </w:r>
              <w:r w:rsidRPr="004452B6">
                <w:rPr>
                  <w:rFonts w:ascii="Times New Roman" w:hAnsi="Times New Roman"/>
                  <w:color w:val="0000FF"/>
                  <w:u w:val="single"/>
                  <w:lang w:val="ru-RU"/>
                </w:rPr>
                <w:t>3</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площади в заданных единицах</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29.12.2023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14142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65</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Арифметические действия с числом 1</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cdf</w:t>
              </w:r>
              <w:r w:rsidRPr="004452B6">
                <w:rPr>
                  <w:rFonts w:ascii="Times New Roman" w:hAnsi="Times New Roman"/>
                  <w:color w:val="0000FF"/>
                  <w:u w:val="single"/>
                  <w:lang w:val="ru-RU"/>
                </w:rPr>
                <w:t>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в пределах 100: внетабличное выполнение действий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w:t>
              </w:r>
              <w:r w:rsidRPr="004452B6">
                <w:rPr>
                  <w:rFonts w:ascii="Times New Roman" w:hAnsi="Times New Roman"/>
                  <w:color w:val="0000FF"/>
                  <w:u w:val="single"/>
                  <w:lang w:val="ru-RU"/>
                </w:rPr>
                <w:t>678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67</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Арифметические действия с числом 0</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cfc</w:t>
              </w:r>
              <w:r w:rsidRPr="004452B6">
                <w:rPr>
                  <w:rFonts w:ascii="Times New Roman" w:hAnsi="Times New Roman"/>
                  <w:color w:val="0000FF"/>
                  <w:u w:val="single"/>
                  <w:lang w:val="ru-RU"/>
                </w:rPr>
                <w:t>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площади фигуры, составленной из прямоугольников (квадратов)</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148</w:t>
              </w:r>
              <w:r>
                <w:rPr>
                  <w:rFonts w:ascii="Times New Roman" w:hAnsi="Times New Roman"/>
                  <w:color w:val="0000FF"/>
                  <w:u w:val="single"/>
                </w:rPr>
                <w:t>e</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69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Оценка решения задачи на достоверность и логичность</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12266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Вычисления с числами 0 и 1. Деление нуля на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d</w:t>
              </w:r>
              <w:r w:rsidRPr="004452B6">
                <w:rPr>
                  <w:rFonts w:ascii="Times New Roman" w:hAnsi="Times New Roman"/>
                  <w:color w:val="0000FF"/>
                  <w:u w:val="single"/>
                  <w:lang w:val="ru-RU"/>
                </w:rPr>
                <w:t>18</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доли величины</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12400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Доля величины: сравнение долей одной величины</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12586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w:t>
              </w:r>
              <w:r w:rsidRPr="004452B6">
                <w:rPr>
                  <w:rFonts w:ascii="Times New Roman" w:hAnsi="Times New Roman"/>
                  <w:color w:val="0000FF"/>
                  <w:u w:val="single"/>
                  <w:lang w:val="ru-RU"/>
                </w:rPr>
                <w:t>1</w:t>
              </w:r>
              <w:r>
                <w:rPr>
                  <w:rFonts w:ascii="Times New Roman" w:hAnsi="Times New Roman"/>
                  <w:color w:val="0000FF"/>
                  <w:u w:val="single"/>
                </w:rPr>
                <w:t>f</w:t>
              </w:r>
              <w:r w:rsidRPr="004452B6">
                <w:rPr>
                  <w:rFonts w:ascii="Times New Roman" w:hAnsi="Times New Roman"/>
                  <w:color w:val="0000FF"/>
                  <w:u w:val="single"/>
                  <w:lang w:val="ru-RU"/>
                </w:rPr>
                <w:t>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24.01.2024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095</w:t>
              </w:r>
              <w:r>
                <w:rPr>
                  <w:rFonts w:ascii="Times New Roman" w:hAnsi="Times New Roman"/>
                  <w:color w:val="0000FF"/>
                  <w:u w:val="single"/>
                </w:rPr>
                <w:t>bc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0974</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0999</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31.01.2024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a</w:t>
              </w:r>
              <w:r w:rsidRPr="004452B6">
                <w:rPr>
                  <w:rFonts w:ascii="Times New Roman" w:hAnsi="Times New Roman"/>
                  <w:color w:val="0000FF"/>
                  <w:u w:val="single"/>
                  <w:lang w:val="ru-RU"/>
                </w:rPr>
                <w:t>020</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79</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№3</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02.02.2024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Устное умножение суммы на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baf</w:t>
              </w:r>
              <w:r w:rsidRPr="004452B6">
                <w:rPr>
                  <w:rFonts w:ascii="Times New Roman" w:hAnsi="Times New Roman"/>
                  <w:color w:val="0000FF"/>
                  <w:u w:val="single"/>
                  <w:lang w:val="ru-RU"/>
                </w:rPr>
                <w:t>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двузначного числа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06.02.2024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Внетабличное устное умножение и деление в пределах 100</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07.02.2024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умножения двузначного числа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bcc</w:t>
              </w:r>
              <w:r w:rsidRPr="004452B6">
                <w:rPr>
                  <w:rFonts w:ascii="Times New Roman" w:hAnsi="Times New Roman"/>
                  <w:color w:val="0000FF"/>
                  <w:u w:val="single"/>
                  <w:lang w:val="ru-RU"/>
                </w:rPr>
                <w:t>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84</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Выбор верного решения задачи</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10</w:t>
              </w:r>
              <w:r>
                <w:rPr>
                  <w:rFonts w:ascii="Times New Roman" w:hAnsi="Times New Roman"/>
                  <w:color w:val="0000FF"/>
                  <w:u w:val="single"/>
                </w:rPr>
                <w:t>d</w:t>
              </w:r>
              <w:r w:rsidRPr="004452B6">
                <w:rPr>
                  <w:rFonts w:ascii="Times New Roman" w:hAnsi="Times New Roman"/>
                  <w:color w:val="0000FF"/>
                  <w:u w:val="single"/>
                  <w:lang w:val="ru-RU"/>
                </w:rPr>
                <w:t>4</w:t>
              </w:r>
              <w:r>
                <w:rPr>
                  <w:rFonts w:ascii="Times New Roman" w:hAnsi="Times New Roman"/>
                  <w:color w:val="0000FF"/>
                  <w:u w:val="single"/>
                </w:rPr>
                <w:t>e</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85</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Разные способы решения задачи</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13.02.2024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86</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Деление суммы на число</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14.02.2024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Разные приемы записи решения задачи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120</w:t>
              </w:r>
              <w:r>
                <w:rPr>
                  <w:rFonts w:ascii="Times New Roman" w:hAnsi="Times New Roman"/>
                  <w:color w:val="0000FF"/>
                  <w:u w:val="single"/>
                </w:rPr>
                <w:t>e</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d</w:t>
              </w:r>
              <w:r w:rsidRPr="004452B6">
                <w:rPr>
                  <w:rFonts w:ascii="Times New Roman" w:hAnsi="Times New Roman"/>
                  <w:color w:val="0000FF"/>
                  <w:u w:val="single"/>
                  <w:lang w:val="ru-RU"/>
                </w:rPr>
                <w:t>400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89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Устное деление двузначного числа на двузначное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w:t>
              </w:r>
              <w:r w:rsidRPr="004452B6">
                <w:rPr>
                  <w:rFonts w:ascii="Times New Roman" w:hAnsi="Times New Roman"/>
                  <w:color w:val="0000FF"/>
                  <w:u w:val="single"/>
                  <w:lang w:val="ru-RU"/>
                </w:rPr>
                <w:t>8</w:t>
              </w:r>
              <w:r>
                <w:rPr>
                  <w:rFonts w:ascii="Times New Roman" w:hAnsi="Times New Roman"/>
                  <w:color w:val="0000FF"/>
                  <w:u w:val="single"/>
                </w:rPr>
                <w:t>ee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e</w:t>
              </w:r>
              <w:r w:rsidRPr="004452B6">
                <w:rPr>
                  <w:rFonts w:ascii="Times New Roman" w:hAnsi="Times New Roman"/>
                  <w:color w:val="0000FF"/>
                  <w:u w:val="single"/>
                  <w:lang w:val="ru-RU"/>
                </w:rPr>
                <w:t>634</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Деление на однозначное число в пределах 100</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26.02.2024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устных приёмов вычисления для решения практических задач</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27.02.2024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be</w:t>
              </w:r>
              <w:r w:rsidRPr="004452B6">
                <w:rPr>
                  <w:rFonts w:ascii="Times New Roman" w:hAnsi="Times New Roman"/>
                  <w:color w:val="0000FF"/>
                  <w:u w:val="single"/>
                  <w:lang w:val="ru-RU"/>
                </w:rPr>
                <w:t>8</w:t>
              </w:r>
              <w:r>
                <w:rPr>
                  <w:rFonts w:ascii="Times New Roman" w:hAnsi="Times New Roman"/>
                  <w:color w:val="0000FF"/>
                  <w:u w:val="single"/>
                </w:rPr>
                <w:t>e</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93</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№4</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28.02.2024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понимание смысла арифметического действия деление с остатком</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w:t>
              </w:r>
              <w:r w:rsidRPr="004452B6">
                <w:rPr>
                  <w:rFonts w:ascii="Times New Roman" w:hAnsi="Times New Roman"/>
                  <w:color w:val="0000FF"/>
                  <w:u w:val="single"/>
                  <w:lang w:val="ru-RU"/>
                </w:rPr>
                <w:t>212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Устное деление с остатком; его применение в практических ситуациях</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w:t>
              </w:r>
              <w:r w:rsidRPr="004452B6">
                <w:rPr>
                  <w:rFonts w:ascii="Times New Roman" w:hAnsi="Times New Roman"/>
                  <w:color w:val="0000FF"/>
                  <w:u w:val="single"/>
                  <w:lang w:val="ru-RU"/>
                </w:rPr>
                <w:t>3</w:t>
              </w:r>
              <w:r>
                <w:rPr>
                  <w:rFonts w:ascii="Times New Roman" w:hAnsi="Times New Roman"/>
                  <w:color w:val="0000FF"/>
                  <w:u w:val="single"/>
                </w:rPr>
                <w:t>f</w:t>
              </w:r>
              <w:r w:rsidRPr="004452B6">
                <w:rPr>
                  <w:rFonts w:ascii="Times New Roman" w:hAnsi="Times New Roman"/>
                  <w:color w:val="0000FF"/>
                  <w:u w:val="single"/>
                  <w:lang w:val="ru-RU"/>
                </w:rPr>
                <w:t>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периметра в заданных единицах длины</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13666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w:t>
              </w:r>
              <w:r>
                <w:rPr>
                  <w:rFonts w:ascii="Times New Roman" w:hAnsi="Times New Roman"/>
                  <w:color w:val="0000FF"/>
                  <w:u w:val="single"/>
                </w:rPr>
                <w:t>c</w:t>
              </w:r>
              <w:r w:rsidRPr="004452B6">
                <w:rPr>
                  <w:rFonts w:ascii="Times New Roman" w:hAnsi="Times New Roman"/>
                  <w:color w:val="0000FF"/>
                  <w:u w:val="single"/>
                  <w:lang w:val="ru-RU"/>
                </w:rPr>
                <w:t>8</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Дополнение изображения (чертежа) данными на основе измерения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w:t>
              </w:r>
              <w:r>
                <w:rPr>
                  <w:rFonts w:ascii="Times New Roman" w:hAnsi="Times New Roman"/>
                  <w:color w:val="0000FF"/>
                  <w:u w:val="single"/>
                </w:rPr>
                <w:t>e</w:t>
              </w:r>
              <w:r w:rsidRPr="004452B6">
                <w:rPr>
                  <w:rFonts w:ascii="Times New Roman" w:hAnsi="Times New Roman"/>
                  <w:color w:val="0000FF"/>
                  <w:u w:val="single"/>
                  <w:lang w:val="ru-RU"/>
                </w:rPr>
                <w:t>62</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99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6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16078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092</w:t>
              </w:r>
              <w:r>
                <w:rPr>
                  <w:rFonts w:ascii="Times New Roman" w:hAnsi="Times New Roman"/>
                  <w:color w:val="0000FF"/>
                  <w:u w:val="single"/>
                </w:rPr>
                <w:t>c</w:t>
              </w:r>
              <w:r w:rsidRPr="004452B6">
                <w:rPr>
                  <w:rFonts w:ascii="Times New Roman" w:hAnsi="Times New Roman"/>
                  <w:color w:val="0000FF"/>
                  <w:u w:val="single"/>
                  <w:lang w:val="ru-RU"/>
                </w:rPr>
                <w:t>4</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101</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14</w:t>
              </w:r>
              <w:r>
                <w:rPr>
                  <w:rFonts w:ascii="Times New Roman" w:hAnsi="Times New Roman"/>
                  <w:color w:val="0000FF"/>
                  <w:u w:val="single"/>
                </w:rPr>
                <w:t>ab</w:t>
              </w:r>
              <w:r w:rsidRPr="004452B6">
                <w:rPr>
                  <w:rFonts w:ascii="Times New Roman" w:hAnsi="Times New Roman"/>
                  <w:color w:val="0000FF"/>
                  <w:u w:val="single"/>
                  <w:lang w:val="ru-RU"/>
                </w:rPr>
                <w:t>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1000: чтение, запись, упорядочение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18.03.2024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103</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19.03.2024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1000: чтение, запись</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20.03.2024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07208</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и уменьшение числа в несколько раз (в том числе в 10, 100 раз)</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22.03.2024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1000: представление в виде суммы разрядных слагаемых</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0820</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107</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Математическая информация. Алгоритмы. Повторение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w:t>
              </w:r>
              <w:r>
                <w:rPr>
                  <w:rFonts w:ascii="Times New Roman" w:hAnsi="Times New Roman"/>
                  <w:color w:val="0000FF"/>
                  <w:u w:val="single"/>
                </w:rPr>
                <w:t>aea</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Классификация объектов по двум признакам</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03.04.2024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109</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Числа в пределах 1000: сравнение</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07</w:t>
              </w:r>
              <w:r>
                <w:rPr>
                  <w:rFonts w:ascii="Times New Roman" w:hAnsi="Times New Roman"/>
                  <w:color w:val="0000FF"/>
                  <w:u w:val="single"/>
                </w:rPr>
                <w:t>ff</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09116</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Измерение длины объекта, упорядочение по длине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09.04.2024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09</w:t>
              </w:r>
              <w:r>
                <w:rPr>
                  <w:rFonts w:ascii="Times New Roman" w:hAnsi="Times New Roman"/>
                  <w:color w:val="0000FF"/>
                  <w:u w:val="single"/>
                </w:rPr>
                <w:t>bde</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113</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Нахождение периметра прямоугольника, квадрата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12.04.2024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с круглым числом</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ca</w:t>
              </w:r>
              <w:r w:rsidRPr="004452B6">
                <w:rPr>
                  <w:rFonts w:ascii="Times New Roman" w:hAnsi="Times New Roman"/>
                  <w:color w:val="0000FF"/>
                  <w:u w:val="single"/>
                  <w:lang w:val="ru-RU"/>
                </w:rPr>
                <w:t>46</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Сложение и вычитание в пределах 1000</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7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cc</w:t>
              </w:r>
              <w:r w:rsidRPr="004452B6">
                <w:rPr>
                  <w:rFonts w:ascii="Times New Roman" w:hAnsi="Times New Roman"/>
                  <w:color w:val="0000FF"/>
                  <w:u w:val="single"/>
                  <w:lang w:val="ru-RU"/>
                </w:rPr>
                <w:t>1</w:t>
              </w:r>
              <w:r>
                <w:rPr>
                  <w:rFonts w:ascii="Times New Roman" w:hAnsi="Times New Roman"/>
                  <w:color w:val="0000FF"/>
                  <w:u w:val="single"/>
                </w:rPr>
                <w:t>c</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16</w:t>
              </w:r>
              <w:r>
                <w:rPr>
                  <w:rFonts w:ascii="Times New Roman" w:hAnsi="Times New Roman"/>
                  <w:color w:val="0000FF"/>
                  <w:u w:val="single"/>
                </w:rPr>
                <w:t>c</w:t>
              </w:r>
              <w:r w:rsidRPr="004452B6">
                <w:rPr>
                  <w:rFonts w:ascii="Times New Roman" w:hAnsi="Times New Roman"/>
                  <w:color w:val="0000FF"/>
                  <w:u w:val="single"/>
                  <w:lang w:val="ru-RU"/>
                </w:rPr>
                <w:t>6</w:t>
              </w:r>
              <w:r>
                <w:rPr>
                  <w:rFonts w:ascii="Times New Roman" w:hAnsi="Times New Roman"/>
                  <w:color w:val="0000FF"/>
                  <w:u w:val="single"/>
                </w:rPr>
                <w:t>c</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Письменное умножение на однозначное число в пределах 100</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19.04.2024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118</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Письменное сложение в пределах 1000</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22.04.2024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119</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Письменное вычитание в пределах 1000</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23.04.2024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120</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 деления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24.04.2024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defa</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121</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№5</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26.04.2024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круглого числа, на круглое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27.04.2024 </w:t>
            </w: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Деление круглого числа, на круглое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03.04.2024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умножения трехзначного числа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dd</w:t>
              </w:r>
              <w:r w:rsidRPr="004452B6">
                <w:rPr>
                  <w:rFonts w:ascii="Times New Roman" w:hAnsi="Times New Roman"/>
                  <w:color w:val="0000FF"/>
                  <w:u w:val="single"/>
                  <w:lang w:val="ru-RU"/>
                </w:rPr>
                <w:t>2</w:t>
              </w:r>
              <w:r>
                <w:rPr>
                  <w:rFonts w:ascii="Times New Roman" w:hAnsi="Times New Roman"/>
                  <w:color w:val="0000FF"/>
                  <w:u w:val="single"/>
                </w:rPr>
                <w:t>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17220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126</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и деление трехзначного числа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18120</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127</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расчет времени, количества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13.05.2024 </w:t>
            </w:r>
          </w:p>
        </w:tc>
        <w:tc>
          <w:tcPr>
            <w:tcW w:w="1901"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128</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деления трехзначного числа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1043</w:t>
              </w:r>
              <w:r>
                <w:rPr>
                  <w:rFonts w:ascii="Times New Roman" w:hAnsi="Times New Roman"/>
                  <w:color w:val="0000FF"/>
                  <w:u w:val="single"/>
                </w:rPr>
                <w:t>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129</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деления на однозначное число</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102</w:t>
              </w:r>
              <w:r>
                <w:rPr>
                  <w:rFonts w:ascii="Times New Roman" w:hAnsi="Times New Roman"/>
                  <w:color w:val="0000FF"/>
                  <w:u w:val="single"/>
                </w:rPr>
                <w:t>b</w:t>
              </w:r>
              <w:r w:rsidRPr="004452B6">
                <w:rPr>
                  <w:rFonts w:ascii="Times New Roman" w:hAnsi="Times New Roman"/>
                  <w:color w:val="0000FF"/>
                  <w:u w:val="single"/>
                  <w:lang w:val="ru-RU"/>
                </w:rPr>
                <w:t>8</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130</w:t>
            </w:r>
          </w:p>
        </w:tc>
        <w:tc>
          <w:tcPr>
            <w:tcW w:w="3461"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0</w:t>
              </w:r>
              <w:r>
                <w:rPr>
                  <w:rFonts w:ascii="Times New Roman" w:hAnsi="Times New Roman"/>
                  <w:color w:val="0000FF"/>
                  <w:u w:val="single"/>
                </w:rPr>
                <w:t>e</w:t>
              </w:r>
              <w:r w:rsidRPr="004452B6">
                <w:rPr>
                  <w:rFonts w:ascii="Times New Roman" w:hAnsi="Times New Roman"/>
                  <w:color w:val="0000FF"/>
                  <w:u w:val="single"/>
                  <w:lang w:val="ru-RU"/>
                </w:rPr>
                <w:t>81</w:t>
              </w:r>
              <w:r>
                <w:rPr>
                  <w:rFonts w:ascii="Times New Roman" w:hAnsi="Times New Roman"/>
                  <w:color w:val="0000FF"/>
                  <w:u w:val="single"/>
                </w:rPr>
                <w:t>e</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131</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Числа от 1 до 1000. Повторение</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17</w:t>
              </w:r>
              <w:r>
                <w:rPr>
                  <w:rFonts w:ascii="Times New Roman" w:hAnsi="Times New Roman"/>
                  <w:color w:val="0000FF"/>
                  <w:u w:val="single"/>
                </w:rPr>
                <w:t>c</w:t>
              </w:r>
              <w:r w:rsidRPr="004452B6">
                <w:rPr>
                  <w:rFonts w:ascii="Times New Roman" w:hAnsi="Times New Roman"/>
                  <w:color w:val="0000FF"/>
                  <w:u w:val="single"/>
                  <w:lang w:val="ru-RU"/>
                </w:rPr>
                <w:t>7</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132</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Текстовые задачи. Задачи в 2-3 действия. Повторение и закрепление Итоговая контрольная работа.</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8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1858</w:t>
              </w:r>
              <w:r>
                <w:rPr>
                  <w:rFonts w:ascii="Times New Roman" w:hAnsi="Times New Roman"/>
                  <w:color w:val="0000FF"/>
                  <w:u w:val="single"/>
                </w:rPr>
                <w:t>a</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133</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18</w:t>
              </w:r>
              <w:r>
                <w:rPr>
                  <w:rFonts w:ascii="Times New Roman" w:hAnsi="Times New Roman"/>
                  <w:color w:val="0000FF"/>
                  <w:u w:val="single"/>
                </w:rPr>
                <w:t>b</w:t>
              </w:r>
              <w:r w:rsidRPr="004452B6">
                <w:rPr>
                  <w:rFonts w:ascii="Times New Roman" w:hAnsi="Times New Roman"/>
                  <w:color w:val="0000FF"/>
                  <w:u w:val="single"/>
                  <w:lang w:val="ru-RU"/>
                </w:rPr>
                <w:t>70</w:t>
              </w:r>
            </w:hyperlink>
          </w:p>
        </w:tc>
      </w:tr>
      <w:tr w:rsidR="00717CB5" w:rsidRPr="004452B6">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134</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Алгоритмы (правила) порядка действий в числовом выражении</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24.05.2024 </w:t>
            </w:r>
          </w:p>
        </w:tc>
        <w:tc>
          <w:tcPr>
            <w:tcW w:w="190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16</w:t>
              </w:r>
              <w:r>
                <w:rPr>
                  <w:rFonts w:ascii="Times New Roman" w:hAnsi="Times New Roman"/>
                  <w:color w:val="0000FF"/>
                  <w:u w:val="single"/>
                </w:rPr>
                <w:t>eb</w:t>
              </w:r>
              <w:r w:rsidRPr="004452B6">
                <w:rPr>
                  <w:rFonts w:ascii="Times New Roman" w:hAnsi="Times New Roman"/>
                  <w:color w:val="0000FF"/>
                  <w:u w:val="single"/>
                  <w:lang w:val="ru-RU"/>
                </w:rPr>
                <w:t>0</w:t>
              </w:r>
            </w:hyperlink>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135</w:t>
            </w:r>
          </w:p>
        </w:tc>
        <w:tc>
          <w:tcPr>
            <w:tcW w:w="3461"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значения числового выражения (со скобками или без скобок)</w:t>
            </w:r>
          </w:p>
        </w:tc>
        <w:tc>
          <w:tcPr>
            <w:tcW w:w="765"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717CB5">
            <w:pPr>
              <w:spacing w:after="0"/>
              <w:ind w:left="135"/>
            </w:pP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438" w:type="dxa"/>
            <w:tcMar>
              <w:top w:w="50" w:type="dxa"/>
              <w:left w:w="100" w:type="dxa"/>
            </w:tcMar>
            <w:vAlign w:val="center"/>
          </w:tcPr>
          <w:p w:rsidR="00717CB5" w:rsidRDefault="00423D03">
            <w:pPr>
              <w:spacing w:after="0"/>
            </w:pPr>
            <w:r>
              <w:rPr>
                <w:rFonts w:ascii="Times New Roman" w:hAnsi="Times New Roman"/>
                <w:color w:val="000000"/>
                <w:sz w:val="24"/>
              </w:rPr>
              <w:t>136</w:t>
            </w:r>
          </w:p>
        </w:tc>
        <w:tc>
          <w:tcPr>
            <w:tcW w:w="3461" w:type="dxa"/>
            <w:tcMar>
              <w:top w:w="50" w:type="dxa"/>
              <w:left w:w="100" w:type="dxa"/>
            </w:tcMar>
            <w:vAlign w:val="center"/>
          </w:tcPr>
          <w:p w:rsidR="00717CB5" w:rsidRDefault="00423D03">
            <w:pPr>
              <w:spacing w:after="0"/>
              <w:ind w:left="135"/>
            </w:pPr>
            <w:r>
              <w:rPr>
                <w:rFonts w:ascii="Times New Roman" w:hAnsi="Times New Roman"/>
                <w:color w:val="000000"/>
                <w:sz w:val="24"/>
              </w:rPr>
              <w:t>Итоговая контрольная работа</w:t>
            </w:r>
          </w:p>
        </w:tc>
        <w:tc>
          <w:tcPr>
            <w:tcW w:w="765"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198" w:type="dxa"/>
            <w:tcMar>
              <w:top w:w="50" w:type="dxa"/>
              <w:left w:w="100" w:type="dxa"/>
            </w:tcMar>
            <w:vAlign w:val="center"/>
          </w:tcPr>
          <w:p w:rsidR="00717CB5" w:rsidRDefault="00717CB5">
            <w:pPr>
              <w:spacing w:after="0"/>
              <w:ind w:left="135"/>
            </w:pPr>
          </w:p>
        </w:tc>
        <w:tc>
          <w:tcPr>
            <w:tcW w:w="1901" w:type="dxa"/>
            <w:tcMar>
              <w:top w:w="50" w:type="dxa"/>
              <w:left w:w="100" w:type="dxa"/>
            </w:tcMar>
            <w:vAlign w:val="center"/>
          </w:tcPr>
          <w:p w:rsidR="00717CB5" w:rsidRDefault="00717CB5">
            <w:pPr>
              <w:spacing w:after="0"/>
              <w:ind w:left="135"/>
            </w:pPr>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202"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2"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557"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1"/>
        <w:gridCol w:w="3290"/>
        <w:gridCol w:w="921"/>
        <w:gridCol w:w="1786"/>
        <w:gridCol w:w="1853"/>
        <w:gridCol w:w="1382"/>
        <w:gridCol w:w="4137"/>
      </w:tblGrid>
      <w:tr w:rsidR="00717CB5">
        <w:trPr>
          <w:trHeight w:val="144"/>
          <w:tblCellSpacing w:w="20" w:type="nil"/>
        </w:trPr>
        <w:tc>
          <w:tcPr>
            <w:tcW w:w="439"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 п/п </w:t>
            </w:r>
          </w:p>
          <w:p w:rsidR="00717CB5" w:rsidRDefault="00717CB5">
            <w:pPr>
              <w:spacing w:after="0"/>
              <w:ind w:left="135"/>
            </w:pPr>
          </w:p>
        </w:tc>
        <w:tc>
          <w:tcPr>
            <w:tcW w:w="3432"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Тема урока </w:t>
            </w:r>
          </w:p>
          <w:p w:rsidR="00717CB5" w:rsidRDefault="00717CB5">
            <w:pPr>
              <w:spacing w:after="0"/>
              <w:ind w:left="135"/>
            </w:pPr>
          </w:p>
        </w:tc>
        <w:tc>
          <w:tcPr>
            <w:tcW w:w="0" w:type="auto"/>
            <w:gridSpan w:val="3"/>
            <w:tcMar>
              <w:top w:w="50" w:type="dxa"/>
              <w:left w:w="100" w:type="dxa"/>
            </w:tcMar>
            <w:vAlign w:val="center"/>
          </w:tcPr>
          <w:p w:rsidR="00717CB5" w:rsidRDefault="00423D03">
            <w:pPr>
              <w:spacing w:after="0"/>
            </w:pPr>
            <w:r>
              <w:rPr>
                <w:rFonts w:ascii="Times New Roman" w:hAnsi="Times New Roman"/>
                <w:b/>
                <w:color w:val="000000"/>
                <w:sz w:val="24"/>
              </w:rPr>
              <w:t>Количество часов</w:t>
            </w:r>
          </w:p>
        </w:tc>
        <w:tc>
          <w:tcPr>
            <w:tcW w:w="1201"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Дата изучения </w:t>
            </w:r>
          </w:p>
          <w:p w:rsidR="00717CB5" w:rsidRDefault="00717CB5">
            <w:pPr>
              <w:spacing w:after="0"/>
              <w:ind w:left="135"/>
            </w:pPr>
          </w:p>
        </w:tc>
        <w:tc>
          <w:tcPr>
            <w:tcW w:w="1904" w:type="dxa"/>
            <w:vMerge w:val="restart"/>
            <w:tcMar>
              <w:top w:w="50" w:type="dxa"/>
              <w:left w:w="100" w:type="dxa"/>
            </w:tcMar>
            <w:vAlign w:val="center"/>
          </w:tcPr>
          <w:p w:rsidR="00717CB5" w:rsidRDefault="00423D03">
            <w:pPr>
              <w:spacing w:after="0"/>
              <w:ind w:left="135"/>
            </w:pPr>
            <w:r>
              <w:rPr>
                <w:rFonts w:ascii="Times New Roman" w:hAnsi="Times New Roman"/>
                <w:b/>
                <w:color w:val="000000"/>
                <w:sz w:val="24"/>
              </w:rPr>
              <w:t xml:space="preserve">Электронные цифровые образовательные ресурсы </w:t>
            </w:r>
          </w:p>
          <w:p w:rsidR="00717CB5" w:rsidRDefault="00717CB5">
            <w:pPr>
              <w:spacing w:after="0"/>
              <w:ind w:left="135"/>
            </w:pPr>
          </w:p>
        </w:tc>
      </w:tr>
      <w:tr w:rsidR="00717CB5">
        <w:trPr>
          <w:trHeight w:val="144"/>
          <w:tblCellSpacing w:w="20" w:type="nil"/>
        </w:trPr>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c>
          <w:tcPr>
            <w:tcW w:w="768"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Всего </w:t>
            </w:r>
          </w:p>
          <w:p w:rsidR="00717CB5" w:rsidRDefault="00717CB5">
            <w:pPr>
              <w:spacing w:after="0"/>
              <w:ind w:left="135"/>
            </w:pPr>
          </w:p>
        </w:tc>
        <w:tc>
          <w:tcPr>
            <w:tcW w:w="1456"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Контрольные работы </w:t>
            </w:r>
          </w:p>
          <w:p w:rsidR="00717CB5" w:rsidRDefault="00717CB5">
            <w:pPr>
              <w:spacing w:after="0"/>
              <w:ind w:left="135"/>
            </w:pPr>
          </w:p>
        </w:tc>
        <w:tc>
          <w:tcPr>
            <w:tcW w:w="1561" w:type="dxa"/>
            <w:tcMar>
              <w:top w:w="50" w:type="dxa"/>
              <w:left w:w="100" w:type="dxa"/>
            </w:tcMar>
            <w:vAlign w:val="center"/>
          </w:tcPr>
          <w:p w:rsidR="00717CB5" w:rsidRDefault="00423D03">
            <w:pPr>
              <w:spacing w:after="0"/>
              <w:ind w:left="135"/>
            </w:pPr>
            <w:r>
              <w:rPr>
                <w:rFonts w:ascii="Times New Roman" w:hAnsi="Times New Roman"/>
                <w:b/>
                <w:color w:val="000000"/>
                <w:sz w:val="24"/>
              </w:rPr>
              <w:t xml:space="preserve">Практические работы </w:t>
            </w:r>
          </w:p>
          <w:p w:rsidR="00717CB5" w:rsidRDefault="00717CB5">
            <w:pPr>
              <w:spacing w:after="0"/>
              <w:ind w:left="135"/>
            </w:pPr>
          </w:p>
        </w:tc>
        <w:tc>
          <w:tcPr>
            <w:tcW w:w="0" w:type="auto"/>
            <w:vMerge/>
            <w:tcBorders>
              <w:top w:val="nil"/>
            </w:tcBorders>
            <w:tcMar>
              <w:top w:w="50" w:type="dxa"/>
              <w:left w:w="100" w:type="dxa"/>
            </w:tcMar>
          </w:tcPr>
          <w:p w:rsidR="00717CB5" w:rsidRDefault="00717CB5"/>
        </w:tc>
        <w:tc>
          <w:tcPr>
            <w:tcW w:w="0" w:type="auto"/>
            <w:vMerge/>
            <w:tcBorders>
              <w:top w:val="nil"/>
            </w:tcBorders>
            <w:tcMar>
              <w:top w:w="50" w:type="dxa"/>
              <w:left w:w="100" w:type="dxa"/>
            </w:tcMar>
          </w:tcPr>
          <w:p w:rsidR="00717CB5" w:rsidRDefault="00717CB5"/>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1000: чтение, запись, сравнение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Периметр фигуры, составленной из двух-трёх прямоугольников (квадратов)</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Повторение изученного в 3 классе. Алгоритм умножения на однозначное число</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Повторение изученного в 3 классе. Алгоритм деления на однозначное число</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Входная контрольная работа</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прикидки результата и оценки правильности выполнения деления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15.09.2023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Анализ текстовой задачи: данные и отношения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19.09.2023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27670</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Представление текстовой задачи на модели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Столбчатая диаграмма: чтение, дополнение</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22.09.2023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26.09.2023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19444</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16</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Решение задачи разными способами</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Оценка решения задачи на достоверность и логичность</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29.09.2023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Запись решения задачи с помощью числового выражения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03.10.2023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195</w:t>
              </w:r>
              <w:r>
                <w:rPr>
                  <w:rFonts w:ascii="Times New Roman" w:hAnsi="Times New Roman"/>
                  <w:color w:val="0000FF"/>
                  <w:u w:val="single"/>
                </w:rPr>
                <w:t>ca</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чисел в пределах миллиона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1973</w:t>
              </w:r>
              <w:r>
                <w:rPr>
                  <w:rFonts w:ascii="Times New Roman" w:hAnsi="Times New Roman"/>
                  <w:color w:val="0000FF"/>
                  <w:u w:val="single"/>
                </w:rPr>
                <w:t>c</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21</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06.10.2023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22</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№1</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10.10.2023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23</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и упорядочение чисел</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11.10.2023 </w:t>
            </w:r>
          </w:p>
        </w:tc>
        <w:tc>
          <w:tcPr>
            <w:tcW w:w="1904" w:type="dxa"/>
            <w:tcMar>
              <w:top w:w="50" w:type="dxa"/>
              <w:left w:w="100" w:type="dxa"/>
            </w:tcMar>
            <w:vAlign w:val="center"/>
          </w:tcPr>
          <w:p w:rsidR="00717CB5" w:rsidRDefault="00423D03">
            <w:pPr>
              <w:spacing w:after="0"/>
              <w:ind w:left="135"/>
            </w:pPr>
            <w:r>
              <w:rPr>
                <w:rFonts w:ascii="Times New Roman" w:hAnsi="Times New Roman"/>
                <w:color w:val="000000"/>
                <w:sz w:val="24"/>
              </w:rPr>
              <w:t>Библиотека ЦОК</w:t>
            </w:r>
          </w:p>
          <w:p w:rsidR="00717CB5" w:rsidRDefault="00DE2B8C">
            <w:pPr>
              <w:numPr>
                <w:ilvl w:val="0"/>
                <w:numId w:val="1"/>
              </w:numPr>
              <w:spacing w:after="0"/>
            </w:pPr>
            <w:hyperlink r:id="rId496">
              <w:r w:rsidR="00423D03">
                <w:rPr>
                  <w:rFonts w:ascii="Times New Roman" w:hAnsi="Times New Roman"/>
                  <w:color w:val="0000FF"/>
                  <w:u w:val="single"/>
                </w:rPr>
                <w:t>https://m.edsoo.ru/c4e1989a</w:t>
              </w:r>
            </w:hyperlink>
            <w:r w:rsidR="00423D03">
              <w:rPr>
                <w:rFonts w:ascii="Times New Roman" w:hAnsi="Times New Roman"/>
                <w:color w:val="000000"/>
                <w:sz w:val="24"/>
              </w:rPr>
              <w:t xml:space="preserve"> 2)</w:t>
            </w:r>
            <w:hyperlink r:id="rId497">
              <w:r w:rsidR="00423D03">
                <w:rPr>
                  <w:rFonts w:ascii="Times New Roman" w:hAnsi="Times New Roman"/>
                  <w:color w:val="0000FF"/>
                  <w:u w:val="single"/>
                </w:rPr>
                <w:t>https://m.edsoo.ru/c4e19de0</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24</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Решение задач на работу</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12.10.2023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25</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a</w:t>
              </w:r>
              <w:r w:rsidRPr="004452B6">
                <w:rPr>
                  <w:rFonts w:ascii="Times New Roman" w:hAnsi="Times New Roman"/>
                  <w:color w:val="0000FF"/>
                  <w:u w:val="single"/>
                  <w:lang w:val="ru-RU"/>
                </w:rPr>
                <w:t>40</w:t>
              </w:r>
              <w:r>
                <w:rPr>
                  <w:rFonts w:ascii="Times New Roman" w:hAnsi="Times New Roman"/>
                  <w:color w:val="0000FF"/>
                  <w:u w:val="single"/>
                </w:rPr>
                <w:t>c</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26</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Умножение на 10, 100, 1000</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17.10.2023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27</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Деление на 10, 100, 1000</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18.10.2023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Числа в пределах миллиона: чтение, запись</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49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1925</w:t>
              </w:r>
              <w:r>
                <w:rPr>
                  <w:rFonts w:ascii="Times New Roman" w:hAnsi="Times New Roman"/>
                  <w:color w:val="0000FF"/>
                  <w:u w:val="single"/>
                </w:rPr>
                <w:t>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29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Наглядные представления о симметрии. Фигуры, имеющие ось симметрии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20.10.2023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24.10.2023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2</w:t>
              </w:r>
              <w:r>
                <w:rPr>
                  <w:rFonts w:ascii="Times New Roman" w:hAnsi="Times New Roman"/>
                  <w:color w:val="0000FF"/>
                  <w:u w:val="single"/>
                </w:rPr>
                <w:t>f</w:t>
              </w:r>
              <w:r w:rsidRPr="004452B6">
                <w:rPr>
                  <w:rFonts w:ascii="Times New Roman" w:hAnsi="Times New Roman"/>
                  <w:color w:val="0000FF"/>
                  <w:u w:val="single"/>
                  <w:lang w:val="ru-RU"/>
                </w:rPr>
                <w:t>8</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488</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27.10.2023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60</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78</w:t>
              </w:r>
              <w:r>
                <w:rPr>
                  <w:rFonts w:ascii="Times New Roman" w:hAnsi="Times New Roman"/>
                  <w:color w:val="0000FF"/>
                  <w:u w:val="single"/>
                </w:rPr>
                <w:t>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площади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08.11.2023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09.11.2023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a</w:t>
              </w:r>
              <w:r w:rsidRPr="004452B6">
                <w:rPr>
                  <w:rFonts w:ascii="Times New Roman" w:hAnsi="Times New Roman"/>
                  <w:color w:val="0000FF"/>
                  <w:u w:val="single"/>
                  <w:lang w:val="ru-RU"/>
                </w:rPr>
                <w:t>89</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ae</w:t>
              </w:r>
              <w:r w:rsidRPr="004452B6">
                <w:rPr>
                  <w:rFonts w:ascii="Times New Roman" w:hAnsi="Times New Roman"/>
                  <w:color w:val="0000FF"/>
                  <w:u w:val="single"/>
                  <w:lang w:val="ru-RU"/>
                </w:rPr>
                <w:t>2</w:t>
              </w:r>
              <w:r>
                <w:rPr>
                  <w:rFonts w:ascii="Times New Roman" w:hAnsi="Times New Roman"/>
                  <w:color w:val="0000FF"/>
                  <w:u w:val="single"/>
                </w:rPr>
                <w:t>a</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39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afe</w:t>
              </w:r>
              <w:r w:rsidRPr="004452B6">
                <w:rPr>
                  <w:rFonts w:ascii="Times New Roman" w:hAnsi="Times New Roman"/>
                  <w:color w:val="0000FF"/>
                  <w:u w:val="single"/>
                  <w:lang w:val="ru-RU"/>
                </w:rPr>
                <w:t>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16.11.2023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расчет времени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17.11.2023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Доля величины времени, массы, длины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be</w:t>
              </w:r>
              <w:r w:rsidRPr="004452B6">
                <w:rPr>
                  <w:rFonts w:ascii="Times New Roman" w:hAnsi="Times New Roman"/>
                  <w:color w:val="0000FF"/>
                  <w:u w:val="single"/>
                  <w:lang w:val="ru-RU"/>
                </w:rPr>
                <w:t>92</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43</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величин, упорядочение величин</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a</w:t>
              </w:r>
              <w:r w:rsidRPr="004452B6">
                <w:rPr>
                  <w:rFonts w:ascii="Times New Roman" w:hAnsi="Times New Roman"/>
                  <w:color w:val="0000FF"/>
                  <w:u w:val="single"/>
                  <w:lang w:val="ru-RU"/>
                </w:rPr>
                <w:t>704</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44</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Закрепление. Таблица единиц времени</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23.11.2023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0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168</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45</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№2</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24.11.2023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представлений о площади для решения задач</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28.11.2023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величины (массы, длины)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29.11.2023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величины (массы, длины)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30.11.2023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49</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Письменное сложение многозначных чисел</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01.12.2023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c</w:t>
              </w:r>
              <w:r w:rsidRPr="004452B6">
                <w:rPr>
                  <w:rFonts w:ascii="Times New Roman" w:hAnsi="Times New Roman"/>
                  <w:color w:val="0000FF"/>
                  <w:u w:val="single"/>
                  <w:lang w:val="ru-RU"/>
                </w:rPr>
                <w:t>022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длины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прикидки результата и оценки правильности выполнения сложения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Разностное и кратное сравнение величин</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07.12.2023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53</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Письменное вычитание многозначных чисел</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08.12.2023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c</w:t>
              </w:r>
              <w:r w:rsidRPr="004452B6">
                <w:rPr>
                  <w:rFonts w:ascii="Times New Roman" w:hAnsi="Times New Roman"/>
                  <w:color w:val="0000FF"/>
                  <w:u w:val="single"/>
                  <w:lang w:val="ru-RU"/>
                </w:rPr>
                <w:t>1</w:t>
              </w:r>
              <w:r>
                <w:rPr>
                  <w:rFonts w:ascii="Times New Roman" w:hAnsi="Times New Roman"/>
                  <w:color w:val="0000FF"/>
                  <w:u w:val="single"/>
                </w:rPr>
                <w:t>b</w:t>
              </w:r>
              <w:r w:rsidRPr="004452B6">
                <w:rPr>
                  <w:rFonts w:ascii="Times New Roman" w:hAnsi="Times New Roman"/>
                  <w:color w:val="0000FF"/>
                  <w:u w:val="single"/>
                  <w:lang w:val="ru-RU"/>
                </w:rPr>
                <w:t>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прикидки результата и оценки правильности выполнения вычитания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Устные приемы вычислений: сложение и вычитание многозначных чисел</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Дополнение многозначного числа до заданного круглого числа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14.12.2023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действия сложения (с комментированием)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15.12.2023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f</w:t>
              </w:r>
              <w:r w:rsidRPr="004452B6">
                <w:rPr>
                  <w:rFonts w:ascii="Times New Roman" w:hAnsi="Times New Roman"/>
                  <w:color w:val="0000FF"/>
                  <w:u w:val="single"/>
                  <w:lang w:val="ru-RU"/>
                </w:rPr>
                <w:t>61</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действия вычитания (с комментированием)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19.12.2023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f</w:t>
              </w:r>
              <w:r w:rsidRPr="004452B6">
                <w:rPr>
                  <w:rFonts w:ascii="Times New Roman" w:hAnsi="Times New Roman"/>
                  <w:color w:val="0000FF"/>
                  <w:u w:val="single"/>
                  <w:lang w:val="ru-RU"/>
                </w:rPr>
                <w:t>7</w:t>
              </w:r>
              <w:r>
                <w:rPr>
                  <w:rFonts w:ascii="Times New Roman" w:hAnsi="Times New Roman"/>
                  <w:color w:val="0000FF"/>
                  <w:u w:val="single"/>
                </w:rPr>
                <w:t>c</w:t>
              </w:r>
              <w:r w:rsidRPr="004452B6">
                <w:rPr>
                  <w:rFonts w:ascii="Times New Roman" w:hAnsi="Times New Roman"/>
                  <w:color w:val="0000FF"/>
                  <w:u w:val="single"/>
                  <w:lang w:val="ru-RU"/>
                </w:rPr>
                <w:t>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59</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Примеры и контрпримеры</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60</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Изображение фигуры, симметричной заданной</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61</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Вычисление доли величины</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26.12.2023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Планирование хода решения задачи арифметическим способом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27.12.2023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21482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математических объектов (общее, различное, уникальное/специфичное)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65</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 3</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29.12.2023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Арифметические действия с величинами: сложение, вычитание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09.01.2024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Поиск и использование данных для решения практических задач</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10.01.2024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212</w:t>
              </w:r>
              <w:r>
                <w:rPr>
                  <w:rFonts w:ascii="Times New Roman" w:hAnsi="Times New Roman"/>
                  <w:color w:val="0000FF"/>
                  <w:u w:val="single"/>
                </w:rPr>
                <w:t>de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цены, количества, стоимости товара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11.01.2024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22</w:t>
              </w:r>
              <w:r>
                <w:rPr>
                  <w:rFonts w:ascii="Times New Roman" w:hAnsi="Times New Roman"/>
                  <w:color w:val="0000FF"/>
                  <w:u w:val="single"/>
                </w:rPr>
                <w:t>abc</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69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12.01.2024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16.01.2024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71</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Задачи с недостаточными данными</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17.01.2024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72</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Таблица: чтение, дополнение</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18.01.2024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73</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19.01.2024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25582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Устные приемы вычислений: умножение и деление с многозначным числом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23.01.2024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на однозначное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24.01.2024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aa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25.01.2024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26.01.2024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Взаимное расположение геометрических фигур на чертеже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30.01.2024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79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действия умножения (с комментированием)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31.01.2024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1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f</w:t>
              </w:r>
              <w:r w:rsidRPr="004452B6">
                <w:rPr>
                  <w:rFonts w:ascii="Times New Roman" w:hAnsi="Times New Roman"/>
                  <w:color w:val="0000FF"/>
                  <w:u w:val="single"/>
                  <w:lang w:val="ru-RU"/>
                </w:rPr>
                <w:t>970</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неизвестного компонента действия деления (с комментированием)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fb</w:t>
              </w:r>
              <w:r w:rsidRPr="004452B6">
                <w:rPr>
                  <w:rFonts w:ascii="Times New Roman" w:hAnsi="Times New Roman"/>
                  <w:color w:val="0000FF"/>
                  <w:u w:val="single"/>
                  <w:lang w:val="ru-RU"/>
                </w:rPr>
                <w:t>1</w:t>
              </w:r>
              <w:r>
                <w:rPr>
                  <w:rFonts w:ascii="Times New Roman" w:hAnsi="Times New Roman"/>
                  <w:color w:val="0000FF"/>
                  <w:u w:val="single"/>
                </w:rPr>
                <w:t>e</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81</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Сравнение геометрических фигур</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06.02.2024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Деление на однозначное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cf</w:t>
              </w:r>
              <w:r w:rsidRPr="004452B6">
                <w:rPr>
                  <w:rFonts w:ascii="Times New Roman" w:hAnsi="Times New Roman"/>
                  <w:color w:val="0000FF"/>
                  <w:u w:val="single"/>
                  <w:lang w:val="ru-RU"/>
                </w:rPr>
                <w:t>90</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Уменьшение значения величины в несколько раз (деление на однозначное число)</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86</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№4</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Число, большее или меньшее данного числа в заданное число раз</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89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Повторение пройденного по разделу "Нумерация"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Сравнение значений числовых выражений с одним арифметическим действием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20.02.2024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Разные приемы записи решения задачи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2358</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215</w:t>
              </w:r>
              <w:r>
                <w:rPr>
                  <w:rFonts w:ascii="Times New Roman" w:hAnsi="Times New Roman"/>
                  <w:color w:val="0000FF"/>
                  <w:u w:val="single"/>
                </w:rPr>
                <w:t>ea</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на нахождение периметра прямоугольника (квадрата)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27.02.2024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2597</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задач, отражающих ситуацию купли-продажи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28.02.2024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22</w:t>
              </w:r>
              <w:r>
                <w:rPr>
                  <w:rFonts w:ascii="Times New Roman" w:hAnsi="Times New Roman"/>
                  <w:color w:val="0000FF"/>
                  <w:u w:val="single"/>
                </w:rPr>
                <w:t>abc</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изученного по разделу "Арифметические действия"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29.02.2024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96</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Периметр многоугольника</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01.03.2024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97</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Решение задач на движение</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05.03.2024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2226</w:t>
              </w:r>
              <w:r>
                <w:rPr>
                  <w:rFonts w:ascii="Times New Roman" w:hAnsi="Times New Roman"/>
                  <w:color w:val="0000FF"/>
                  <w:u w:val="single"/>
                </w:rPr>
                <w:t>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Решение расчетных задач (расходы, изменения)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06.03.2024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99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07.03.2024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w:t>
              </w:r>
              <w:r>
                <w:rPr>
                  <w:rFonts w:ascii="Times New Roman" w:hAnsi="Times New Roman"/>
                  <w:color w:val="0000FF"/>
                  <w:u w:val="single"/>
                </w:rPr>
                <w:t>e</w:t>
              </w:r>
              <w:r w:rsidRPr="004452B6">
                <w:rPr>
                  <w:rFonts w:ascii="Times New Roman" w:hAnsi="Times New Roman"/>
                  <w:color w:val="0000FF"/>
                  <w:u w:val="single"/>
                  <w:lang w:val="ru-RU"/>
                </w:rPr>
                <w:t>42</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Разные формы представления одной и той же информации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12.03.2024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Модели пространственных геометрических фигур в окружающем мире (шар, куб)</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13.03.2024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24736</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Проекции предметов окружающего мира на плоскость</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14.03.2024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103</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Применение алгоритмов для вычислений</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15.03.2024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104</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Деление с остатком</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19.03.2024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20.03.2024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Нахождение значения числового выражения, содержащего 2-4 действия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21.03.2024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22.03.2024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 умножения на двузначное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2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c</w:t>
              </w:r>
              <w:r w:rsidRPr="004452B6">
                <w:rPr>
                  <w:rFonts w:ascii="Times New Roman" w:hAnsi="Times New Roman"/>
                  <w:color w:val="0000FF"/>
                  <w:u w:val="single"/>
                  <w:lang w:val="ru-RU"/>
                </w:rPr>
                <w:t>6</w:t>
              </w:r>
              <w:r>
                <w:rPr>
                  <w:rFonts w:ascii="Times New Roman" w:hAnsi="Times New Roman"/>
                  <w:color w:val="0000FF"/>
                  <w:u w:val="single"/>
                </w:rPr>
                <w:t>f</w:t>
              </w:r>
              <w:r w:rsidRPr="004452B6">
                <w:rPr>
                  <w:rFonts w:ascii="Times New Roman" w:hAnsi="Times New Roman"/>
                  <w:color w:val="0000FF"/>
                  <w:u w:val="single"/>
                  <w:lang w:val="ru-RU"/>
                </w:rPr>
                <w:t>8</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109</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0">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25410</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Приемы прикидки результата и оценки правильности выполнения умножения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04.04.2024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Умножение на двузначное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05.04.2024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112</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Контрольная работа №5</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09.04.2024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10.04.2024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1">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2529</w:t>
              </w:r>
              <w:r>
                <w:rPr>
                  <w:rFonts w:ascii="Times New Roman" w:hAnsi="Times New Roman"/>
                  <w:color w:val="0000FF"/>
                  <w:u w:val="single"/>
                </w:rPr>
                <w:t>e</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11.04.2024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Письменное умножение и деление многозначных чисел</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12.04.2024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Классификация объектов по одному-двум признакам</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16.04.2024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117</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по теме "Письменные вычисления"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17.04.2024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118</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18.04.2024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2316</w:t>
              </w:r>
              <w:r>
                <w:rPr>
                  <w:rFonts w:ascii="Times New Roman" w:hAnsi="Times New Roman"/>
                  <w:color w:val="0000FF"/>
                  <w:u w:val="single"/>
                </w:rPr>
                <w:t>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119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Суммирование данных строки, столбца данной таблицы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19.04.2024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Алгоритм деления на двузначное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1</w:t>
              </w:r>
              <w:r>
                <w:rPr>
                  <w:rFonts w:ascii="Times New Roman" w:hAnsi="Times New Roman"/>
                  <w:color w:val="0000FF"/>
                  <w:u w:val="single"/>
                </w:rPr>
                <w:t>d</w:t>
              </w:r>
              <w:r w:rsidRPr="004452B6">
                <w:rPr>
                  <w:rFonts w:ascii="Times New Roman" w:hAnsi="Times New Roman"/>
                  <w:color w:val="0000FF"/>
                  <w:u w:val="single"/>
                  <w:lang w:val="ru-RU"/>
                </w:rPr>
                <w:t>544</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Деление на двузначное число в пределах 100000</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24.04.2024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122</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Окружность, круг: распознавание и изображение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25.04.2024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241</w:t>
              </w:r>
              <w:r>
                <w:rPr>
                  <w:rFonts w:ascii="Times New Roman" w:hAnsi="Times New Roman"/>
                  <w:color w:val="0000FF"/>
                  <w:u w:val="single"/>
                </w:rPr>
                <w:t>f</w:t>
              </w:r>
              <w:r w:rsidRPr="004452B6">
                <w:rPr>
                  <w:rFonts w:ascii="Times New Roman" w:hAnsi="Times New Roman"/>
                  <w:color w:val="0000FF"/>
                  <w:u w:val="single"/>
                  <w:lang w:val="ru-RU"/>
                </w:rPr>
                <w:t>0</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26.04.2024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22968</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с избыточными и недостающими данными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02.05.2024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Окружность и круг: построение, нахождение радиуса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03.05.2024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6">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2433</w:t>
              </w:r>
              <w:r>
                <w:rPr>
                  <w:rFonts w:ascii="Times New Roman" w:hAnsi="Times New Roman"/>
                  <w:color w:val="0000FF"/>
                  <w:u w:val="single"/>
                </w:rPr>
                <w:t>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Применение представлений о периметре многоугольника для решения задач</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07.05.2024 </w:t>
            </w:r>
          </w:p>
        </w:tc>
        <w:tc>
          <w:tcPr>
            <w:tcW w:w="1904" w:type="dxa"/>
            <w:tcMar>
              <w:top w:w="50" w:type="dxa"/>
              <w:left w:w="100" w:type="dxa"/>
            </w:tcMar>
            <w:vAlign w:val="center"/>
          </w:tcPr>
          <w:p w:rsidR="00717CB5" w:rsidRDefault="00717CB5">
            <w:pPr>
              <w:spacing w:after="0"/>
              <w:ind w:left="135"/>
            </w:pPr>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127</w:t>
            </w:r>
          </w:p>
        </w:tc>
        <w:tc>
          <w:tcPr>
            <w:tcW w:w="3432" w:type="dxa"/>
            <w:tcMar>
              <w:top w:w="50" w:type="dxa"/>
              <w:left w:w="100" w:type="dxa"/>
            </w:tcMar>
            <w:vAlign w:val="center"/>
          </w:tcPr>
          <w:p w:rsidR="00717CB5" w:rsidRDefault="00423D03">
            <w:pPr>
              <w:spacing w:after="0"/>
              <w:ind w:left="135"/>
            </w:pPr>
            <w:r>
              <w:rPr>
                <w:rFonts w:ascii="Times New Roman" w:hAnsi="Times New Roman"/>
                <w:color w:val="000000"/>
                <w:sz w:val="24"/>
              </w:rPr>
              <w:t>Итоговая контрольная работа</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08.05.2024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128</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14.05.2024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7">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296</w:t>
              </w:r>
              <w:r>
                <w:rPr>
                  <w:rFonts w:ascii="Times New Roman" w:hAnsi="Times New Roman"/>
                  <w:color w:val="0000FF"/>
                  <w:u w:val="single"/>
                </w:rPr>
                <w:t>aa</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129</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по теме "Разные способы решения некоторых видов изученных задач"</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15.05.2024 </w:t>
            </w:r>
          </w:p>
        </w:tc>
        <w:tc>
          <w:tcPr>
            <w:tcW w:w="1904" w:type="dxa"/>
            <w:tcMar>
              <w:top w:w="50" w:type="dxa"/>
              <w:left w:w="100" w:type="dxa"/>
            </w:tcMar>
            <w:vAlign w:val="center"/>
          </w:tcPr>
          <w:p w:rsidR="00717CB5" w:rsidRDefault="00717CB5">
            <w:pPr>
              <w:spacing w:after="0"/>
              <w:ind w:left="135"/>
            </w:pPr>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130</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Задачи на нахождение скорости, времени, пройденного пути</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16.05.2024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8">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2911</w:t>
              </w:r>
              <w:r>
                <w:rPr>
                  <w:rFonts w:ascii="Times New Roman" w:hAnsi="Times New Roman"/>
                  <w:color w:val="0000FF"/>
                  <w:u w:val="single"/>
                </w:rPr>
                <w:t>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131</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Работа с текстовой задачей</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17.05.2024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39">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29510</w:t>
              </w:r>
            </w:hyperlink>
          </w:p>
        </w:tc>
      </w:tr>
      <w:tr w:rsidR="00717CB5">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132</w:t>
            </w:r>
          </w:p>
        </w:tc>
        <w:tc>
          <w:tcPr>
            <w:tcW w:w="3432" w:type="dxa"/>
            <w:tcMar>
              <w:top w:w="50" w:type="dxa"/>
              <w:left w:w="100" w:type="dxa"/>
            </w:tcMar>
            <w:vAlign w:val="center"/>
          </w:tcPr>
          <w:p w:rsidR="00717CB5" w:rsidRDefault="00423D03">
            <w:pPr>
              <w:spacing w:after="0"/>
              <w:ind w:left="135"/>
            </w:pPr>
            <w:r w:rsidRPr="004452B6">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68"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21.05.2024 </w:t>
            </w:r>
          </w:p>
        </w:tc>
        <w:tc>
          <w:tcPr>
            <w:tcW w:w="1904" w:type="dxa"/>
            <w:tcMar>
              <w:top w:w="50" w:type="dxa"/>
              <w:left w:w="100" w:type="dxa"/>
            </w:tcMar>
            <w:vAlign w:val="center"/>
          </w:tcPr>
          <w:p w:rsidR="00717CB5" w:rsidRDefault="00423D03">
            <w:pPr>
              <w:spacing w:after="0"/>
              <w:ind w:left="135"/>
            </w:pPr>
            <w:r>
              <w:rPr>
                <w:rFonts w:ascii="Times New Roman" w:hAnsi="Times New Roman"/>
                <w:color w:val="000000"/>
                <w:sz w:val="24"/>
              </w:rPr>
              <w:t>Библиотека ЦОК</w:t>
            </w:r>
          </w:p>
          <w:p w:rsidR="00717CB5" w:rsidRDefault="00DE2B8C">
            <w:pPr>
              <w:numPr>
                <w:ilvl w:val="0"/>
                <w:numId w:val="2"/>
              </w:numPr>
              <w:spacing w:after="0"/>
            </w:pPr>
            <w:hyperlink r:id="rId540">
              <w:r w:rsidR="00423D03">
                <w:rPr>
                  <w:rFonts w:ascii="Times New Roman" w:hAnsi="Times New Roman"/>
                  <w:color w:val="0000FF"/>
                  <w:u w:val="single"/>
                </w:rPr>
                <w:t>https://m.edsoo.ru/c4e20b40</w:t>
              </w:r>
            </w:hyperlink>
            <w:r w:rsidR="00423D03">
              <w:rPr>
                <w:rFonts w:ascii="Times New Roman" w:hAnsi="Times New Roman"/>
                <w:color w:val="000000"/>
                <w:sz w:val="24"/>
              </w:rPr>
              <w:t xml:space="preserve"> 2)</w:t>
            </w:r>
            <w:hyperlink r:id="rId541">
              <w:r w:rsidR="00423D03">
                <w:rPr>
                  <w:rFonts w:ascii="Times New Roman" w:hAnsi="Times New Roman"/>
                  <w:color w:val="0000FF"/>
                  <w:u w:val="single"/>
                </w:rPr>
                <w:t>https://m.edsoo.ru/c4e20cee</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133</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22.05.2024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42">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25154</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134</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23.05.2024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43">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244</w:t>
              </w:r>
              <w:r>
                <w:rPr>
                  <w:rFonts w:ascii="Times New Roman" w:hAnsi="Times New Roman"/>
                  <w:color w:val="0000FF"/>
                  <w:u w:val="single"/>
                </w:rPr>
                <w:t>a</w:t>
              </w:r>
              <w:r w:rsidRPr="004452B6">
                <w:rPr>
                  <w:rFonts w:ascii="Times New Roman" w:hAnsi="Times New Roman"/>
                  <w:color w:val="0000FF"/>
                  <w:u w:val="single"/>
                  <w:lang w:val="ru-RU"/>
                </w:rPr>
                <w:t>2</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135</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423D03">
            <w:pPr>
              <w:spacing w:after="0"/>
              <w:ind w:left="135"/>
            </w:pPr>
            <w:r>
              <w:rPr>
                <w:rFonts w:ascii="Times New Roman" w:hAnsi="Times New Roman"/>
                <w:color w:val="000000"/>
                <w:sz w:val="24"/>
              </w:rPr>
              <w:t xml:space="preserve"> 24.05.2024 </w:t>
            </w: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44">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288</w:t>
              </w:r>
              <w:r>
                <w:rPr>
                  <w:rFonts w:ascii="Times New Roman" w:hAnsi="Times New Roman"/>
                  <w:color w:val="0000FF"/>
                  <w:u w:val="single"/>
                </w:rPr>
                <w:t>ea</w:t>
              </w:r>
            </w:hyperlink>
          </w:p>
        </w:tc>
      </w:tr>
      <w:tr w:rsidR="00717CB5" w:rsidRPr="004452B6">
        <w:trPr>
          <w:trHeight w:val="144"/>
          <w:tblCellSpacing w:w="20" w:type="nil"/>
        </w:trPr>
        <w:tc>
          <w:tcPr>
            <w:tcW w:w="439" w:type="dxa"/>
            <w:tcMar>
              <w:top w:w="50" w:type="dxa"/>
              <w:left w:w="100" w:type="dxa"/>
            </w:tcMar>
            <w:vAlign w:val="center"/>
          </w:tcPr>
          <w:p w:rsidR="00717CB5" w:rsidRDefault="00423D03">
            <w:pPr>
              <w:spacing w:after="0"/>
            </w:pPr>
            <w:r>
              <w:rPr>
                <w:rFonts w:ascii="Times New Roman" w:hAnsi="Times New Roman"/>
                <w:color w:val="000000"/>
                <w:sz w:val="24"/>
              </w:rPr>
              <w:t>136</w:t>
            </w:r>
          </w:p>
        </w:tc>
        <w:tc>
          <w:tcPr>
            <w:tcW w:w="3432"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Закрепление по теме "Пространственные геометрические фигуры (тела)"</w:t>
            </w:r>
          </w:p>
        </w:tc>
        <w:tc>
          <w:tcPr>
            <w:tcW w:w="768"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1201" w:type="dxa"/>
            <w:tcMar>
              <w:top w:w="50" w:type="dxa"/>
              <w:left w:w="100" w:type="dxa"/>
            </w:tcMar>
            <w:vAlign w:val="center"/>
          </w:tcPr>
          <w:p w:rsidR="00717CB5" w:rsidRDefault="00717CB5">
            <w:pPr>
              <w:spacing w:after="0"/>
              <w:ind w:left="135"/>
            </w:pPr>
          </w:p>
        </w:tc>
        <w:tc>
          <w:tcPr>
            <w:tcW w:w="1904" w:type="dxa"/>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 xml:space="preserve">Библиотека ЦОК </w:t>
            </w:r>
            <w:hyperlink r:id="rId545">
              <w:r>
                <w:rPr>
                  <w:rFonts w:ascii="Times New Roman" w:hAnsi="Times New Roman"/>
                  <w:color w:val="0000FF"/>
                  <w:u w:val="single"/>
                </w:rPr>
                <w:t>https</w:t>
              </w:r>
              <w:r w:rsidRPr="004452B6">
                <w:rPr>
                  <w:rFonts w:ascii="Times New Roman" w:hAnsi="Times New Roman"/>
                  <w:color w:val="0000FF"/>
                  <w:u w:val="single"/>
                  <w:lang w:val="ru-RU"/>
                </w:rPr>
                <w:t>://</w:t>
              </w:r>
              <w:r>
                <w:rPr>
                  <w:rFonts w:ascii="Times New Roman" w:hAnsi="Times New Roman"/>
                  <w:color w:val="0000FF"/>
                  <w:u w:val="single"/>
                </w:rPr>
                <w:t>m</w:t>
              </w:r>
              <w:r w:rsidRPr="004452B6">
                <w:rPr>
                  <w:rFonts w:ascii="Times New Roman" w:hAnsi="Times New Roman"/>
                  <w:color w:val="0000FF"/>
                  <w:u w:val="single"/>
                  <w:lang w:val="ru-RU"/>
                </w:rPr>
                <w:t>.</w:t>
              </w:r>
              <w:r>
                <w:rPr>
                  <w:rFonts w:ascii="Times New Roman" w:hAnsi="Times New Roman"/>
                  <w:color w:val="0000FF"/>
                  <w:u w:val="single"/>
                </w:rPr>
                <w:t>edsoo</w:t>
              </w:r>
              <w:r w:rsidRPr="004452B6">
                <w:rPr>
                  <w:rFonts w:ascii="Times New Roman" w:hAnsi="Times New Roman"/>
                  <w:color w:val="0000FF"/>
                  <w:u w:val="single"/>
                  <w:lang w:val="ru-RU"/>
                </w:rPr>
                <w:t>.</w:t>
              </w:r>
              <w:r>
                <w:rPr>
                  <w:rFonts w:ascii="Times New Roman" w:hAnsi="Times New Roman"/>
                  <w:color w:val="0000FF"/>
                  <w:u w:val="single"/>
                </w:rPr>
                <w:t>ru</w:t>
              </w:r>
              <w:r w:rsidRPr="004452B6">
                <w:rPr>
                  <w:rFonts w:ascii="Times New Roman" w:hAnsi="Times New Roman"/>
                  <w:color w:val="0000FF"/>
                  <w:u w:val="single"/>
                  <w:lang w:val="ru-RU"/>
                </w:rPr>
                <w:t>/</w:t>
              </w:r>
              <w:r>
                <w:rPr>
                  <w:rFonts w:ascii="Times New Roman" w:hAnsi="Times New Roman"/>
                  <w:color w:val="0000FF"/>
                  <w:u w:val="single"/>
                </w:rPr>
                <w:t>c</w:t>
              </w:r>
              <w:r w:rsidRPr="004452B6">
                <w:rPr>
                  <w:rFonts w:ascii="Times New Roman" w:hAnsi="Times New Roman"/>
                  <w:color w:val="0000FF"/>
                  <w:u w:val="single"/>
                  <w:lang w:val="ru-RU"/>
                </w:rPr>
                <w:t>4</w:t>
              </w:r>
              <w:r>
                <w:rPr>
                  <w:rFonts w:ascii="Times New Roman" w:hAnsi="Times New Roman"/>
                  <w:color w:val="0000FF"/>
                  <w:u w:val="single"/>
                </w:rPr>
                <w:t>e</w:t>
              </w:r>
              <w:r w:rsidRPr="004452B6">
                <w:rPr>
                  <w:rFonts w:ascii="Times New Roman" w:hAnsi="Times New Roman"/>
                  <w:color w:val="0000FF"/>
                  <w:u w:val="single"/>
                  <w:lang w:val="ru-RU"/>
                </w:rPr>
                <w:t>299</w:t>
              </w:r>
              <w:r>
                <w:rPr>
                  <w:rFonts w:ascii="Times New Roman" w:hAnsi="Times New Roman"/>
                  <w:color w:val="0000FF"/>
                  <w:u w:val="single"/>
                </w:rPr>
                <w:t>ca</w:t>
              </w:r>
            </w:hyperlink>
          </w:p>
        </w:tc>
      </w:tr>
      <w:tr w:rsidR="00717CB5">
        <w:trPr>
          <w:trHeight w:val="144"/>
          <w:tblCellSpacing w:w="20" w:type="nil"/>
        </w:trPr>
        <w:tc>
          <w:tcPr>
            <w:tcW w:w="0" w:type="auto"/>
            <w:gridSpan w:val="2"/>
            <w:tcMar>
              <w:top w:w="50" w:type="dxa"/>
              <w:left w:w="100" w:type="dxa"/>
            </w:tcMar>
            <w:vAlign w:val="center"/>
          </w:tcPr>
          <w:p w:rsidR="00717CB5" w:rsidRPr="004452B6" w:rsidRDefault="00423D03">
            <w:pPr>
              <w:spacing w:after="0"/>
              <w:ind w:left="135"/>
              <w:rPr>
                <w:lang w:val="ru-RU"/>
              </w:rPr>
            </w:pPr>
            <w:r w:rsidRPr="004452B6">
              <w:rPr>
                <w:rFonts w:ascii="Times New Roman" w:hAnsi="Times New Roman"/>
                <w:color w:val="000000"/>
                <w:sz w:val="24"/>
                <w:lang w:val="ru-RU"/>
              </w:rPr>
              <w:t>ОБЩЕЕ КОЛИЧЕСТВО ЧАСОВ ПО ПРОГРАММЕ</w:t>
            </w:r>
          </w:p>
        </w:tc>
        <w:tc>
          <w:tcPr>
            <w:tcW w:w="1207" w:type="dxa"/>
            <w:tcMar>
              <w:top w:w="50" w:type="dxa"/>
              <w:left w:w="100" w:type="dxa"/>
            </w:tcMar>
            <w:vAlign w:val="center"/>
          </w:tcPr>
          <w:p w:rsidR="00717CB5" w:rsidRDefault="00423D03">
            <w:pPr>
              <w:spacing w:after="0"/>
              <w:ind w:left="135"/>
              <w:jc w:val="center"/>
            </w:pPr>
            <w:r w:rsidRPr="004452B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56"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7 </w:t>
            </w:r>
          </w:p>
        </w:tc>
        <w:tc>
          <w:tcPr>
            <w:tcW w:w="1561" w:type="dxa"/>
            <w:tcMar>
              <w:top w:w="50" w:type="dxa"/>
              <w:left w:w="100" w:type="dxa"/>
            </w:tcMar>
            <w:vAlign w:val="center"/>
          </w:tcPr>
          <w:p w:rsidR="00717CB5" w:rsidRDefault="00423D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17CB5" w:rsidRDefault="00717CB5"/>
        </w:tc>
      </w:tr>
    </w:tbl>
    <w:p w:rsidR="00717CB5" w:rsidRDefault="00717CB5">
      <w:pPr>
        <w:sectPr w:rsidR="00717CB5">
          <w:pgSz w:w="16383" w:h="11906" w:orient="landscape"/>
          <w:pgMar w:top="1134" w:right="850" w:bottom="1134" w:left="1701" w:header="720" w:footer="720" w:gutter="0"/>
          <w:cols w:space="720"/>
        </w:sectPr>
      </w:pPr>
    </w:p>
    <w:p w:rsidR="00717CB5" w:rsidRDefault="00717CB5">
      <w:pPr>
        <w:sectPr w:rsidR="00717CB5">
          <w:pgSz w:w="16383" w:h="11906" w:orient="landscape"/>
          <w:pgMar w:top="1134" w:right="850" w:bottom="1134" w:left="1701" w:header="720" w:footer="720" w:gutter="0"/>
          <w:cols w:space="720"/>
        </w:sectPr>
      </w:pPr>
    </w:p>
    <w:p w:rsidR="00717CB5" w:rsidRDefault="00423D03">
      <w:pPr>
        <w:spacing w:after="0"/>
        <w:ind w:left="120"/>
      </w:pPr>
      <w:bookmarkStart w:id="8" w:name="block-3763209"/>
      <w:bookmarkEnd w:id="7"/>
      <w:r>
        <w:rPr>
          <w:rFonts w:ascii="Times New Roman" w:hAnsi="Times New Roman"/>
          <w:b/>
          <w:color w:val="000000"/>
          <w:sz w:val="28"/>
        </w:rPr>
        <w:t>УЧЕБНО-МЕТОДИЧЕСКОЕ ОБЕСПЕЧЕНИЕ ОБРАЗОВАТЕЛЬНОГО ПРОЦЕССА</w:t>
      </w:r>
    </w:p>
    <w:p w:rsidR="00717CB5" w:rsidRDefault="00423D03">
      <w:pPr>
        <w:spacing w:after="0" w:line="480" w:lineRule="auto"/>
        <w:ind w:left="120"/>
      </w:pPr>
      <w:r>
        <w:rPr>
          <w:rFonts w:ascii="Times New Roman" w:hAnsi="Times New Roman"/>
          <w:b/>
          <w:color w:val="000000"/>
          <w:sz w:val="28"/>
        </w:rPr>
        <w:t>ОБЯЗАТЕЛЬНЫЕ УЧЕБНЫЕ МАТЕРИАЛЫ ДЛЯ УЧЕНИКА</w:t>
      </w:r>
    </w:p>
    <w:p w:rsidR="00717CB5" w:rsidRDefault="00423D03">
      <w:pPr>
        <w:spacing w:after="0" w:line="480" w:lineRule="auto"/>
        <w:ind w:left="120"/>
      </w:pPr>
      <w:r>
        <w:rPr>
          <w:rFonts w:ascii="Times New Roman" w:hAnsi="Times New Roman"/>
          <w:color w:val="000000"/>
          <w:sz w:val="28"/>
        </w:rPr>
        <w:t>​‌‌​</w:t>
      </w:r>
    </w:p>
    <w:p w:rsidR="00717CB5" w:rsidRPr="004452B6" w:rsidRDefault="00423D03">
      <w:pPr>
        <w:spacing w:after="0" w:line="480" w:lineRule="auto"/>
        <w:ind w:left="120"/>
        <w:rPr>
          <w:lang w:val="ru-RU"/>
        </w:rPr>
      </w:pPr>
      <w:r w:rsidRPr="004452B6">
        <w:rPr>
          <w:rFonts w:ascii="Times New Roman" w:hAnsi="Times New Roman"/>
          <w:color w:val="000000"/>
          <w:sz w:val="28"/>
          <w:lang w:val="ru-RU"/>
        </w:rPr>
        <w:t>​‌Математика (в 2 частях);</w:t>
      </w:r>
      <w:r w:rsidRPr="004452B6">
        <w:rPr>
          <w:sz w:val="28"/>
          <w:lang w:val="ru-RU"/>
        </w:rPr>
        <w:br/>
      </w:r>
      <w:r w:rsidRPr="004452B6">
        <w:rPr>
          <w:rFonts w:ascii="Times New Roman" w:hAnsi="Times New Roman"/>
          <w:color w:val="000000"/>
          <w:sz w:val="28"/>
          <w:lang w:val="ru-RU"/>
        </w:rPr>
        <w:t xml:space="preserve"> 2 класс /Моро М.И.;</w:t>
      </w:r>
      <w:r w:rsidRPr="004452B6">
        <w:rPr>
          <w:sz w:val="28"/>
          <w:lang w:val="ru-RU"/>
        </w:rPr>
        <w:br/>
      </w:r>
      <w:r w:rsidRPr="004452B6">
        <w:rPr>
          <w:rFonts w:ascii="Times New Roman" w:hAnsi="Times New Roman"/>
          <w:color w:val="000000"/>
          <w:sz w:val="28"/>
          <w:lang w:val="ru-RU"/>
        </w:rPr>
        <w:t xml:space="preserve"> Бантова М.А.;</w:t>
      </w:r>
      <w:r w:rsidRPr="004452B6">
        <w:rPr>
          <w:sz w:val="28"/>
          <w:lang w:val="ru-RU"/>
        </w:rPr>
        <w:br/>
      </w:r>
      <w:r w:rsidRPr="004452B6">
        <w:rPr>
          <w:rFonts w:ascii="Times New Roman" w:hAnsi="Times New Roman"/>
          <w:color w:val="000000"/>
          <w:sz w:val="28"/>
          <w:lang w:val="ru-RU"/>
        </w:rPr>
        <w:t xml:space="preserve"> Бельтюкова Г.В. и другие;</w:t>
      </w:r>
      <w:r w:rsidRPr="004452B6">
        <w:rPr>
          <w:sz w:val="28"/>
          <w:lang w:val="ru-RU"/>
        </w:rPr>
        <w:br/>
      </w:r>
      <w:r w:rsidRPr="004452B6">
        <w:rPr>
          <w:rFonts w:ascii="Times New Roman" w:hAnsi="Times New Roman"/>
          <w:color w:val="000000"/>
          <w:sz w:val="28"/>
          <w:lang w:val="ru-RU"/>
        </w:rPr>
        <w:t xml:space="preserve"> Акционерное общество «Издательство «Просвещение»;</w:t>
      </w:r>
      <w:r w:rsidRPr="004452B6">
        <w:rPr>
          <w:sz w:val="28"/>
          <w:lang w:val="ru-RU"/>
        </w:rPr>
        <w:br/>
      </w:r>
      <w:r w:rsidRPr="004452B6">
        <w:rPr>
          <w:rFonts w:ascii="Times New Roman" w:hAnsi="Times New Roman"/>
          <w:color w:val="000000"/>
          <w:sz w:val="28"/>
          <w:lang w:val="ru-RU"/>
        </w:rPr>
        <w:t xml:space="preserve"> Математика (в 2 частях);</w:t>
      </w:r>
      <w:r w:rsidRPr="004452B6">
        <w:rPr>
          <w:sz w:val="28"/>
          <w:lang w:val="ru-RU"/>
        </w:rPr>
        <w:br/>
      </w:r>
      <w:r w:rsidRPr="004452B6">
        <w:rPr>
          <w:rFonts w:ascii="Times New Roman" w:hAnsi="Times New Roman"/>
          <w:color w:val="000000"/>
          <w:sz w:val="28"/>
          <w:lang w:val="ru-RU"/>
        </w:rPr>
        <w:t xml:space="preserve"> 1 класс /Моро М.И.;</w:t>
      </w:r>
      <w:r w:rsidRPr="004452B6">
        <w:rPr>
          <w:sz w:val="28"/>
          <w:lang w:val="ru-RU"/>
        </w:rPr>
        <w:br/>
      </w:r>
      <w:r w:rsidRPr="004452B6">
        <w:rPr>
          <w:rFonts w:ascii="Times New Roman" w:hAnsi="Times New Roman"/>
          <w:color w:val="000000"/>
          <w:sz w:val="28"/>
          <w:lang w:val="ru-RU"/>
        </w:rPr>
        <w:t xml:space="preserve"> Бантова М.А.;</w:t>
      </w:r>
      <w:r w:rsidRPr="004452B6">
        <w:rPr>
          <w:sz w:val="28"/>
          <w:lang w:val="ru-RU"/>
        </w:rPr>
        <w:br/>
      </w:r>
      <w:r w:rsidRPr="004452B6">
        <w:rPr>
          <w:rFonts w:ascii="Times New Roman" w:hAnsi="Times New Roman"/>
          <w:color w:val="000000"/>
          <w:sz w:val="28"/>
          <w:lang w:val="ru-RU"/>
        </w:rPr>
        <w:t xml:space="preserve"> Бельтюкова Г.В. и другие;</w:t>
      </w:r>
      <w:r w:rsidRPr="004452B6">
        <w:rPr>
          <w:sz w:val="28"/>
          <w:lang w:val="ru-RU"/>
        </w:rPr>
        <w:br/>
      </w:r>
      <w:r w:rsidRPr="004452B6">
        <w:rPr>
          <w:rFonts w:ascii="Times New Roman" w:hAnsi="Times New Roman"/>
          <w:color w:val="000000"/>
          <w:sz w:val="28"/>
          <w:lang w:val="ru-RU"/>
        </w:rPr>
        <w:t xml:space="preserve"> Акционерное общество «Издательство «Просвещение»;</w:t>
      </w:r>
      <w:r w:rsidRPr="004452B6">
        <w:rPr>
          <w:sz w:val="28"/>
          <w:lang w:val="ru-RU"/>
        </w:rPr>
        <w:br/>
      </w:r>
      <w:r w:rsidRPr="004452B6">
        <w:rPr>
          <w:rFonts w:ascii="Times New Roman" w:hAnsi="Times New Roman"/>
          <w:color w:val="000000"/>
          <w:sz w:val="28"/>
          <w:lang w:val="ru-RU"/>
        </w:rPr>
        <w:t xml:space="preserve"> Математика (в 2 частях);</w:t>
      </w:r>
      <w:r w:rsidRPr="004452B6">
        <w:rPr>
          <w:sz w:val="28"/>
          <w:lang w:val="ru-RU"/>
        </w:rPr>
        <w:br/>
      </w:r>
      <w:r w:rsidRPr="004452B6">
        <w:rPr>
          <w:rFonts w:ascii="Times New Roman" w:hAnsi="Times New Roman"/>
          <w:color w:val="000000"/>
          <w:sz w:val="28"/>
          <w:lang w:val="ru-RU"/>
        </w:rPr>
        <w:t xml:space="preserve"> 3 класс /Моро М.И.;</w:t>
      </w:r>
      <w:r w:rsidRPr="004452B6">
        <w:rPr>
          <w:sz w:val="28"/>
          <w:lang w:val="ru-RU"/>
        </w:rPr>
        <w:br/>
      </w:r>
      <w:r w:rsidRPr="004452B6">
        <w:rPr>
          <w:rFonts w:ascii="Times New Roman" w:hAnsi="Times New Roman"/>
          <w:color w:val="000000"/>
          <w:sz w:val="28"/>
          <w:lang w:val="ru-RU"/>
        </w:rPr>
        <w:t xml:space="preserve"> Бантова М.А.;</w:t>
      </w:r>
      <w:r w:rsidRPr="004452B6">
        <w:rPr>
          <w:sz w:val="28"/>
          <w:lang w:val="ru-RU"/>
        </w:rPr>
        <w:br/>
      </w:r>
      <w:r w:rsidRPr="004452B6">
        <w:rPr>
          <w:rFonts w:ascii="Times New Roman" w:hAnsi="Times New Roman"/>
          <w:color w:val="000000"/>
          <w:sz w:val="28"/>
          <w:lang w:val="ru-RU"/>
        </w:rPr>
        <w:t xml:space="preserve"> Бельтюкова Г.В. и другие;</w:t>
      </w:r>
      <w:r w:rsidRPr="004452B6">
        <w:rPr>
          <w:sz w:val="28"/>
          <w:lang w:val="ru-RU"/>
        </w:rPr>
        <w:br/>
      </w:r>
      <w:r w:rsidRPr="004452B6">
        <w:rPr>
          <w:rFonts w:ascii="Times New Roman" w:hAnsi="Times New Roman"/>
          <w:color w:val="000000"/>
          <w:sz w:val="28"/>
          <w:lang w:val="ru-RU"/>
        </w:rPr>
        <w:t xml:space="preserve"> Акционерное общество «Издательство «Просвещение»;</w:t>
      </w:r>
      <w:r w:rsidRPr="004452B6">
        <w:rPr>
          <w:sz w:val="28"/>
          <w:lang w:val="ru-RU"/>
        </w:rPr>
        <w:br/>
      </w:r>
      <w:r w:rsidRPr="004452B6">
        <w:rPr>
          <w:rFonts w:ascii="Times New Roman" w:hAnsi="Times New Roman"/>
          <w:color w:val="000000"/>
          <w:sz w:val="28"/>
          <w:lang w:val="ru-RU"/>
        </w:rPr>
        <w:t xml:space="preserve"> Математика (в 2 частях);</w:t>
      </w:r>
      <w:r w:rsidRPr="004452B6">
        <w:rPr>
          <w:sz w:val="28"/>
          <w:lang w:val="ru-RU"/>
        </w:rPr>
        <w:br/>
      </w:r>
      <w:r w:rsidRPr="004452B6">
        <w:rPr>
          <w:rFonts w:ascii="Times New Roman" w:hAnsi="Times New Roman"/>
          <w:color w:val="000000"/>
          <w:sz w:val="28"/>
          <w:lang w:val="ru-RU"/>
        </w:rPr>
        <w:t xml:space="preserve"> 4 класс /Моро М.И.;</w:t>
      </w:r>
      <w:r w:rsidRPr="004452B6">
        <w:rPr>
          <w:sz w:val="28"/>
          <w:lang w:val="ru-RU"/>
        </w:rPr>
        <w:br/>
      </w:r>
      <w:r w:rsidRPr="004452B6">
        <w:rPr>
          <w:rFonts w:ascii="Times New Roman" w:hAnsi="Times New Roman"/>
          <w:color w:val="000000"/>
          <w:sz w:val="28"/>
          <w:lang w:val="ru-RU"/>
        </w:rPr>
        <w:t xml:space="preserve"> Бантова М.А.;</w:t>
      </w:r>
      <w:r w:rsidRPr="004452B6">
        <w:rPr>
          <w:sz w:val="28"/>
          <w:lang w:val="ru-RU"/>
        </w:rPr>
        <w:br/>
      </w:r>
      <w:r w:rsidRPr="004452B6">
        <w:rPr>
          <w:rFonts w:ascii="Times New Roman" w:hAnsi="Times New Roman"/>
          <w:color w:val="000000"/>
          <w:sz w:val="28"/>
          <w:lang w:val="ru-RU"/>
        </w:rPr>
        <w:t xml:space="preserve"> Бельтюкова Г.В. и другие;</w:t>
      </w:r>
      <w:r w:rsidRPr="004452B6">
        <w:rPr>
          <w:sz w:val="28"/>
          <w:lang w:val="ru-RU"/>
        </w:rPr>
        <w:br/>
      </w:r>
      <w:bookmarkStart w:id="9" w:name="3fd16b47-1eb9-4d72-bbe7-a63ca90c7a6e"/>
      <w:r w:rsidRPr="004452B6">
        <w:rPr>
          <w:rFonts w:ascii="Times New Roman" w:hAnsi="Times New Roman"/>
          <w:color w:val="000000"/>
          <w:sz w:val="28"/>
          <w:lang w:val="ru-RU"/>
        </w:rPr>
        <w:t xml:space="preserve"> Акционерное общество «Издательство «Просвещение»;</w:t>
      </w:r>
      <w:bookmarkEnd w:id="9"/>
      <w:r w:rsidRPr="004452B6">
        <w:rPr>
          <w:rFonts w:ascii="Times New Roman" w:hAnsi="Times New Roman"/>
          <w:color w:val="000000"/>
          <w:sz w:val="28"/>
          <w:lang w:val="ru-RU"/>
        </w:rPr>
        <w:t>‌</w:t>
      </w:r>
    </w:p>
    <w:p w:rsidR="00717CB5" w:rsidRPr="004452B6" w:rsidRDefault="00423D03">
      <w:pPr>
        <w:spacing w:after="0"/>
        <w:ind w:left="120"/>
        <w:rPr>
          <w:lang w:val="ru-RU"/>
        </w:rPr>
      </w:pPr>
      <w:r w:rsidRPr="004452B6">
        <w:rPr>
          <w:rFonts w:ascii="Times New Roman" w:hAnsi="Times New Roman"/>
          <w:color w:val="000000"/>
          <w:sz w:val="28"/>
          <w:lang w:val="ru-RU"/>
        </w:rPr>
        <w:t>​</w:t>
      </w:r>
    </w:p>
    <w:p w:rsidR="00717CB5" w:rsidRPr="004452B6" w:rsidRDefault="00423D03">
      <w:pPr>
        <w:spacing w:after="0" w:line="480" w:lineRule="auto"/>
        <w:ind w:left="120"/>
        <w:rPr>
          <w:lang w:val="ru-RU"/>
        </w:rPr>
      </w:pPr>
      <w:r w:rsidRPr="004452B6">
        <w:rPr>
          <w:rFonts w:ascii="Times New Roman" w:hAnsi="Times New Roman"/>
          <w:b/>
          <w:color w:val="000000"/>
          <w:sz w:val="28"/>
          <w:lang w:val="ru-RU"/>
        </w:rPr>
        <w:t>МЕТОДИЧЕСКИЕ МАТЕРИАЛЫ ДЛЯ УЧИТЕЛЯ</w:t>
      </w:r>
    </w:p>
    <w:p w:rsidR="00717CB5" w:rsidRPr="004452B6" w:rsidRDefault="00423D03">
      <w:pPr>
        <w:spacing w:after="0" w:line="480" w:lineRule="auto"/>
        <w:ind w:left="120"/>
        <w:rPr>
          <w:lang w:val="ru-RU"/>
        </w:rPr>
      </w:pPr>
      <w:r w:rsidRPr="004452B6">
        <w:rPr>
          <w:rFonts w:ascii="Times New Roman" w:hAnsi="Times New Roman"/>
          <w:color w:val="000000"/>
          <w:sz w:val="28"/>
          <w:lang w:val="ru-RU"/>
        </w:rPr>
        <w:t>​‌Математика. Методические рекомендации. 1 класс : учеб. пособие для общеобразоват. организаций / [С. И. Волкова, С. В. Степанова, М. А. Бантова, Г. В. Бельтюкова]. Поурочные разработки по курсу Математика к УМК М.М. Моро ("Школа России").</w:t>
      </w:r>
      <w:r w:rsidRPr="004452B6">
        <w:rPr>
          <w:sz w:val="28"/>
          <w:lang w:val="ru-RU"/>
        </w:rPr>
        <w:br/>
      </w:r>
      <w:r w:rsidRPr="004452B6">
        <w:rPr>
          <w:rFonts w:ascii="Times New Roman" w:hAnsi="Times New Roman"/>
          <w:color w:val="000000"/>
          <w:sz w:val="28"/>
          <w:lang w:val="ru-RU"/>
        </w:rPr>
        <w:t xml:space="preserve"> Математика. Методические рекомендации. 2 класс : учеб. пособие для общеобразоват. организаций / [С. И. Волкова, С. В. Степанова, М. А. Бантова, Г. В. Бельтюкова]. Поурочные разработки по курсу Математика к УМК М.М. Моро ("Школа России").</w:t>
      </w:r>
      <w:r w:rsidRPr="004452B6">
        <w:rPr>
          <w:sz w:val="28"/>
          <w:lang w:val="ru-RU"/>
        </w:rPr>
        <w:br/>
      </w:r>
      <w:r w:rsidRPr="004452B6">
        <w:rPr>
          <w:rFonts w:ascii="Times New Roman" w:hAnsi="Times New Roman"/>
          <w:color w:val="000000"/>
          <w:sz w:val="28"/>
          <w:lang w:val="ru-RU"/>
        </w:rPr>
        <w:t xml:space="preserve"> Математика. Методические рекомендации. 3 класс : учеб. пособие для общеобразоват. организаций / [С. И. Волкова, С. В. Степанова, М. А. Бантова, Г. В. Бельтюкова]. Поурочные разработки по курсу Математика к УМК М.М. Моро ("Школа России").</w:t>
      </w:r>
      <w:r w:rsidRPr="004452B6">
        <w:rPr>
          <w:sz w:val="28"/>
          <w:lang w:val="ru-RU"/>
        </w:rPr>
        <w:br/>
      </w:r>
      <w:bookmarkStart w:id="10" w:name="4ccd20f5-4b97-462e-8469-dea56de20829"/>
      <w:r w:rsidRPr="004452B6">
        <w:rPr>
          <w:rFonts w:ascii="Times New Roman" w:hAnsi="Times New Roman"/>
          <w:color w:val="000000"/>
          <w:sz w:val="28"/>
          <w:lang w:val="ru-RU"/>
        </w:rPr>
        <w:t xml:space="preserve"> Математика. Методические рекомендации. 4 класс : учеб. пособие для общеобразоват. организаций / [С. И. Волкова, С. В. Степанова, М. А. Бантова, Г. В. Бельтюкова]. Поурочные разработки по курсу Математика к УМК М.М. Моро ("Школа России").</w:t>
      </w:r>
      <w:bookmarkEnd w:id="10"/>
      <w:r w:rsidRPr="004452B6">
        <w:rPr>
          <w:rFonts w:ascii="Times New Roman" w:hAnsi="Times New Roman"/>
          <w:color w:val="000000"/>
          <w:sz w:val="28"/>
          <w:lang w:val="ru-RU"/>
        </w:rPr>
        <w:t>‌​</w:t>
      </w:r>
    </w:p>
    <w:p w:rsidR="00717CB5" w:rsidRPr="004452B6" w:rsidRDefault="00717CB5">
      <w:pPr>
        <w:spacing w:after="0"/>
        <w:ind w:left="120"/>
        <w:rPr>
          <w:lang w:val="ru-RU"/>
        </w:rPr>
      </w:pPr>
    </w:p>
    <w:p w:rsidR="00717CB5" w:rsidRPr="004452B6" w:rsidRDefault="00423D03">
      <w:pPr>
        <w:spacing w:after="0" w:line="480" w:lineRule="auto"/>
        <w:ind w:left="120"/>
        <w:rPr>
          <w:lang w:val="ru-RU"/>
        </w:rPr>
      </w:pPr>
      <w:r w:rsidRPr="004452B6">
        <w:rPr>
          <w:rFonts w:ascii="Times New Roman" w:hAnsi="Times New Roman"/>
          <w:b/>
          <w:color w:val="000000"/>
          <w:sz w:val="28"/>
          <w:lang w:val="ru-RU"/>
        </w:rPr>
        <w:t>ЦИФРОВЫЕ ОБРАЗОВАТЕЛЬНЫЕ РЕСУРСЫ И РЕСУРСЫ СЕТИ ИНТЕРНЕТ</w:t>
      </w:r>
    </w:p>
    <w:p w:rsidR="00717CB5" w:rsidRPr="004452B6" w:rsidRDefault="00423D03">
      <w:pPr>
        <w:spacing w:after="0" w:line="480" w:lineRule="auto"/>
        <w:ind w:left="120"/>
        <w:rPr>
          <w:lang w:val="ru-RU"/>
        </w:rPr>
      </w:pPr>
      <w:r w:rsidRPr="004452B6">
        <w:rPr>
          <w:rFonts w:ascii="Times New Roman" w:hAnsi="Times New Roman"/>
          <w:color w:val="000000"/>
          <w:sz w:val="28"/>
          <w:lang w:val="ru-RU"/>
        </w:rPr>
        <w:t>​</w:t>
      </w:r>
      <w:r w:rsidRPr="004452B6">
        <w:rPr>
          <w:rFonts w:ascii="Times New Roman" w:hAnsi="Times New Roman"/>
          <w:color w:val="333333"/>
          <w:sz w:val="28"/>
          <w:lang w:val="ru-RU"/>
        </w:rPr>
        <w:t>​‌</w:t>
      </w:r>
      <w:r w:rsidRPr="004452B6">
        <w:rPr>
          <w:rFonts w:ascii="Times New Roman" w:hAnsi="Times New Roman"/>
          <w:color w:val="000000"/>
          <w:sz w:val="28"/>
          <w:lang w:val="ru-RU"/>
        </w:rPr>
        <w:t>Электронные образовательные ресурсы:</w:t>
      </w:r>
      <w:r w:rsidRPr="004452B6">
        <w:rPr>
          <w:sz w:val="28"/>
          <w:lang w:val="ru-RU"/>
        </w:rPr>
        <w:br/>
      </w:r>
      <w:r w:rsidRPr="004452B6">
        <w:rPr>
          <w:rFonts w:ascii="Times New Roman" w:hAnsi="Times New Roman"/>
          <w:color w:val="000000"/>
          <w:sz w:val="28"/>
          <w:lang w:val="ru-RU"/>
        </w:rPr>
        <w:t xml:space="preserve"> </w:t>
      </w:r>
      <w:r>
        <w:rPr>
          <w:rFonts w:ascii="Times New Roman" w:hAnsi="Times New Roman"/>
          <w:color w:val="000000"/>
          <w:sz w:val="28"/>
        </w:rPr>
        <w:t>https</w:t>
      </w:r>
      <w:r w:rsidRPr="004452B6">
        <w:rPr>
          <w:rFonts w:ascii="Times New Roman" w:hAnsi="Times New Roman"/>
          <w:color w:val="000000"/>
          <w:sz w:val="28"/>
          <w:lang w:val="ru-RU"/>
        </w:rPr>
        <w:t>://</w:t>
      </w:r>
      <w:r>
        <w:rPr>
          <w:rFonts w:ascii="Times New Roman" w:hAnsi="Times New Roman"/>
          <w:color w:val="000000"/>
          <w:sz w:val="28"/>
        </w:rPr>
        <w:t>resh</w:t>
      </w:r>
      <w:r w:rsidRPr="004452B6">
        <w:rPr>
          <w:rFonts w:ascii="Times New Roman" w:hAnsi="Times New Roman"/>
          <w:color w:val="000000"/>
          <w:sz w:val="28"/>
          <w:lang w:val="ru-RU"/>
        </w:rPr>
        <w:t>.</w:t>
      </w:r>
      <w:r>
        <w:rPr>
          <w:rFonts w:ascii="Times New Roman" w:hAnsi="Times New Roman"/>
          <w:color w:val="000000"/>
          <w:sz w:val="28"/>
        </w:rPr>
        <w:t>edu</w:t>
      </w:r>
      <w:r w:rsidRPr="004452B6">
        <w:rPr>
          <w:rFonts w:ascii="Times New Roman" w:hAnsi="Times New Roman"/>
          <w:color w:val="000000"/>
          <w:sz w:val="28"/>
          <w:lang w:val="ru-RU"/>
        </w:rPr>
        <w:t>.</w:t>
      </w:r>
      <w:r>
        <w:rPr>
          <w:rFonts w:ascii="Times New Roman" w:hAnsi="Times New Roman"/>
          <w:color w:val="000000"/>
          <w:sz w:val="28"/>
        </w:rPr>
        <w:t>ru</w:t>
      </w:r>
      <w:r w:rsidRPr="004452B6">
        <w:rPr>
          <w:rFonts w:ascii="Times New Roman" w:hAnsi="Times New Roman"/>
          <w:color w:val="000000"/>
          <w:sz w:val="28"/>
          <w:lang w:val="ru-RU"/>
        </w:rPr>
        <w:t>/</w:t>
      </w:r>
      <w:r w:rsidRPr="004452B6">
        <w:rPr>
          <w:sz w:val="28"/>
          <w:lang w:val="ru-RU"/>
        </w:rPr>
        <w:br/>
      </w:r>
      <w:r w:rsidRPr="004452B6">
        <w:rPr>
          <w:rFonts w:ascii="Times New Roman" w:hAnsi="Times New Roman"/>
          <w:color w:val="000000"/>
          <w:sz w:val="28"/>
          <w:lang w:val="ru-RU"/>
        </w:rPr>
        <w:t xml:space="preserve"> </w:t>
      </w:r>
      <w:r>
        <w:rPr>
          <w:rFonts w:ascii="Times New Roman" w:hAnsi="Times New Roman"/>
          <w:color w:val="000000"/>
          <w:sz w:val="28"/>
        </w:rPr>
        <w:t>https</w:t>
      </w:r>
      <w:r w:rsidRPr="004452B6">
        <w:rPr>
          <w:rFonts w:ascii="Times New Roman" w:hAnsi="Times New Roman"/>
          <w:color w:val="000000"/>
          <w:sz w:val="28"/>
          <w:lang w:val="ru-RU"/>
        </w:rPr>
        <w:t>://</w:t>
      </w:r>
      <w:r>
        <w:rPr>
          <w:rFonts w:ascii="Times New Roman" w:hAnsi="Times New Roman"/>
          <w:color w:val="000000"/>
          <w:sz w:val="28"/>
        </w:rPr>
        <w:t>uchi</w:t>
      </w:r>
      <w:r w:rsidRPr="004452B6">
        <w:rPr>
          <w:rFonts w:ascii="Times New Roman" w:hAnsi="Times New Roman"/>
          <w:color w:val="000000"/>
          <w:sz w:val="28"/>
          <w:lang w:val="ru-RU"/>
        </w:rPr>
        <w:t>.</w:t>
      </w:r>
      <w:r>
        <w:rPr>
          <w:rFonts w:ascii="Times New Roman" w:hAnsi="Times New Roman"/>
          <w:color w:val="000000"/>
          <w:sz w:val="28"/>
        </w:rPr>
        <w:t>ru</w:t>
      </w:r>
      <w:r w:rsidRPr="004452B6">
        <w:rPr>
          <w:sz w:val="28"/>
          <w:lang w:val="ru-RU"/>
        </w:rPr>
        <w:br/>
      </w:r>
      <w:bookmarkStart w:id="11" w:name="c563541b-dafa-4bd9-a500-57d2c647696a"/>
      <w:r w:rsidRPr="004452B6">
        <w:rPr>
          <w:rFonts w:ascii="Times New Roman" w:hAnsi="Times New Roman"/>
          <w:color w:val="000000"/>
          <w:sz w:val="28"/>
          <w:lang w:val="ru-RU"/>
        </w:rPr>
        <w:t xml:space="preserve"> </w:t>
      </w:r>
      <w:r>
        <w:rPr>
          <w:rFonts w:ascii="Times New Roman" w:hAnsi="Times New Roman"/>
          <w:color w:val="000000"/>
          <w:sz w:val="28"/>
        </w:rPr>
        <w:t>https</w:t>
      </w:r>
      <w:r w:rsidRPr="004452B6">
        <w:rPr>
          <w:rFonts w:ascii="Times New Roman" w:hAnsi="Times New Roman"/>
          <w:color w:val="000000"/>
          <w:sz w:val="28"/>
          <w:lang w:val="ru-RU"/>
        </w:rPr>
        <w:t>://</w:t>
      </w:r>
      <w:r>
        <w:rPr>
          <w:rFonts w:ascii="Times New Roman" w:hAnsi="Times New Roman"/>
          <w:color w:val="000000"/>
          <w:sz w:val="28"/>
        </w:rPr>
        <w:t>www</w:t>
      </w:r>
      <w:r w:rsidRPr="004452B6">
        <w:rPr>
          <w:rFonts w:ascii="Times New Roman" w:hAnsi="Times New Roman"/>
          <w:color w:val="000000"/>
          <w:sz w:val="28"/>
          <w:lang w:val="ru-RU"/>
        </w:rPr>
        <w:t>.</w:t>
      </w:r>
      <w:r>
        <w:rPr>
          <w:rFonts w:ascii="Times New Roman" w:hAnsi="Times New Roman"/>
          <w:color w:val="000000"/>
          <w:sz w:val="28"/>
        </w:rPr>
        <w:t>yaklass</w:t>
      </w:r>
      <w:r w:rsidRPr="004452B6">
        <w:rPr>
          <w:rFonts w:ascii="Times New Roman" w:hAnsi="Times New Roman"/>
          <w:color w:val="000000"/>
          <w:sz w:val="28"/>
          <w:lang w:val="ru-RU"/>
        </w:rPr>
        <w:t>.</w:t>
      </w:r>
      <w:r>
        <w:rPr>
          <w:rFonts w:ascii="Times New Roman" w:hAnsi="Times New Roman"/>
          <w:color w:val="000000"/>
          <w:sz w:val="28"/>
        </w:rPr>
        <w:t>ru</w:t>
      </w:r>
      <w:r w:rsidRPr="004452B6">
        <w:rPr>
          <w:rFonts w:ascii="Times New Roman" w:hAnsi="Times New Roman"/>
          <w:color w:val="000000"/>
          <w:sz w:val="28"/>
          <w:lang w:val="ru-RU"/>
        </w:rPr>
        <w:t>/</w:t>
      </w:r>
      <w:bookmarkEnd w:id="11"/>
      <w:r w:rsidRPr="004452B6">
        <w:rPr>
          <w:rFonts w:ascii="Times New Roman" w:hAnsi="Times New Roman"/>
          <w:color w:val="333333"/>
          <w:sz w:val="28"/>
          <w:lang w:val="ru-RU"/>
        </w:rPr>
        <w:t>‌</w:t>
      </w:r>
      <w:r w:rsidRPr="004452B6">
        <w:rPr>
          <w:rFonts w:ascii="Times New Roman" w:hAnsi="Times New Roman"/>
          <w:color w:val="000000"/>
          <w:sz w:val="28"/>
          <w:lang w:val="ru-RU"/>
        </w:rPr>
        <w:t>​</w:t>
      </w:r>
    </w:p>
    <w:p w:rsidR="00717CB5" w:rsidRPr="004452B6" w:rsidRDefault="00717CB5">
      <w:pPr>
        <w:rPr>
          <w:lang w:val="ru-RU"/>
        </w:rPr>
        <w:sectPr w:rsidR="00717CB5" w:rsidRPr="004452B6">
          <w:pgSz w:w="11906" w:h="16383"/>
          <w:pgMar w:top="1134" w:right="850" w:bottom="1134" w:left="1701" w:header="720" w:footer="720" w:gutter="0"/>
          <w:cols w:space="720"/>
        </w:sectPr>
      </w:pPr>
    </w:p>
    <w:bookmarkEnd w:id="8"/>
    <w:p w:rsidR="00423D03" w:rsidRPr="004452B6" w:rsidRDefault="00423D03">
      <w:pPr>
        <w:rPr>
          <w:lang w:val="ru-RU"/>
        </w:rPr>
      </w:pPr>
    </w:p>
    <w:sectPr w:rsidR="00423D03" w:rsidRPr="004452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DA7C66"/>
    <w:multiLevelType w:val="multilevel"/>
    <w:tmpl w:val="60F2AE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1355FD"/>
    <w:multiLevelType w:val="multilevel"/>
    <w:tmpl w:val="108C34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17CB5"/>
    <w:rsid w:val="00423D03"/>
    <w:rsid w:val="004452B6"/>
    <w:rsid w:val="00717CB5"/>
    <w:rsid w:val="007C2546"/>
    <w:rsid w:val="00DE2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D6B3F"/>
  <w15:docId w15:val="{9FAB338B-76BC-4110-9556-F28B1616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452B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452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299" Type="http://schemas.openxmlformats.org/officeDocument/2006/relationships/hyperlink" Target="https://infourok.ru/biblioteka/matematika/klass-2/uchebnik-93/type-56" TargetMode="External"/><Relationship Id="rId21" Type="http://schemas.openxmlformats.org/officeDocument/2006/relationships/hyperlink" Target="https://m.edsoo.ru/7f4110fe" TargetMode="External"/><Relationship Id="rId63" Type="http://schemas.openxmlformats.org/officeDocument/2006/relationships/hyperlink" Target="https://resh.edu.ru/" TargetMode="External"/><Relationship Id="rId159" Type="http://schemas.openxmlformats.org/officeDocument/2006/relationships/hyperlink" Target="https://resh.edu.ru/" TargetMode="External"/><Relationship Id="rId324" Type="http://schemas.openxmlformats.org/officeDocument/2006/relationships/hyperlink" Target="https://resh.edu.ru" TargetMode="External"/><Relationship Id="rId366" Type="http://schemas.openxmlformats.org/officeDocument/2006/relationships/hyperlink" Target="https://resh.edu.ru" TargetMode="External"/><Relationship Id="rId531" Type="http://schemas.openxmlformats.org/officeDocument/2006/relationships/hyperlink" Target="https://m.edsoo.ru/c4e2529e" TargetMode="External"/><Relationship Id="rId170" Type="http://schemas.openxmlformats.org/officeDocument/2006/relationships/hyperlink" Target="https://resh.edu.ru/" TargetMode="External"/><Relationship Id="rId226" Type="http://schemas.openxmlformats.org/officeDocument/2006/relationships/hyperlink" Target="http://schoolcollection.edu.ru" TargetMode="External"/><Relationship Id="rId433" Type="http://schemas.openxmlformats.org/officeDocument/2006/relationships/hyperlink" Target="https://m.edsoo.ru/c4e0b18c" TargetMode="External"/><Relationship Id="rId268" Type="http://schemas.openxmlformats.org/officeDocument/2006/relationships/hyperlink" Target="https://uchi.r" TargetMode="External"/><Relationship Id="rId475" Type="http://schemas.openxmlformats.org/officeDocument/2006/relationships/hyperlink" Target="https://m.edsoo.ru/c4e07ff0" TargetMode="External"/><Relationship Id="rId32" Type="http://schemas.openxmlformats.org/officeDocument/2006/relationships/hyperlink" Target="https://m.edsoo.ru/7f411f36" TargetMode="External"/><Relationship Id="rId74" Type="http://schemas.openxmlformats.org/officeDocument/2006/relationships/hyperlink" Target="https://resh.edu.ru/" TargetMode="External"/><Relationship Id="rId128" Type="http://schemas.openxmlformats.org/officeDocument/2006/relationships/hyperlink" Target="https://resh.edu.ru/" TargetMode="External"/><Relationship Id="rId335" Type="http://schemas.openxmlformats.org/officeDocument/2006/relationships/hyperlink" Target="https://resh.edu.ru" TargetMode="External"/><Relationship Id="rId377" Type="http://schemas.openxmlformats.org/officeDocument/2006/relationships/hyperlink" Target="https://resh.edu.ru" TargetMode="External"/><Relationship Id="rId500" Type="http://schemas.openxmlformats.org/officeDocument/2006/relationships/hyperlink" Target="https://m.edsoo.ru/c4e1b2f8" TargetMode="External"/><Relationship Id="rId542" Type="http://schemas.openxmlformats.org/officeDocument/2006/relationships/hyperlink" Target="https://m.edsoo.ru/c4e25154" TargetMode="External"/><Relationship Id="rId5" Type="http://schemas.openxmlformats.org/officeDocument/2006/relationships/image" Target="media/image1.jpeg"/><Relationship Id="rId181" Type="http://schemas.openxmlformats.org/officeDocument/2006/relationships/hyperlink" Target="https://uchi.r" TargetMode="External"/><Relationship Id="rId237" Type="http://schemas.openxmlformats.org/officeDocument/2006/relationships/hyperlink" Target="https://uchi.r" TargetMode="External"/><Relationship Id="rId402" Type="http://schemas.openxmlformats.org/officeDocument/2006/relationships/hyperlink" Target="https://m.edsoo.ru/c4e10588" TargetMode="External"/><Relationship Id="rId279" Type="http://schemas.openxmlformats.org/officeDocument/2006/relationships/hyperlink" Target="https://infourok.ru/biblioteka/matematika/klass-2/uchebnik-93/type-56" TargetMode="External"/><Relationship Id="rId444" Type="http://schemas.openxmlformats.org/officeDocument/2006/relationships/hyperlink" Target="https://m.edsoo.ru/c4e0b678" TargetMode="External"/><Relationship Id="rId486" Type="http://schemas.openxmlformats.org/officeDocument/2006/relationships/hyperlink" Target="https://m.edsoo.ru/c4e102b8" TargetMode="External"/><Relationship Id="rId43" Type="http://schemas.openxmlformats.org/officeDocument/2006/relationships/hyperlink" Target="https://resh.edu.ru/" TargetMode="External"/><Relationship Id="rId139" Type="http://schemas.openxmlformats.org/officeDocument/2006/relationships/hyperlink" Target="https://resh.edu.ru/" TargetMode="External"/><Relationship Id="rId290" Type="http://schemas.openxmlformats.org/officeDocument/2006/relationships/hyperlink" Target="https://resh.edu.ru" TargetMode="External"/><Relationship Id="rId304" Type="http://schemas.openxmlformats.org/officeDocument/2006/relationships/hyperlink" Target="https://multiurok.ru/files/konspekt-i-prezentatsiia-k-uroku-matematiki-1-klas.html" TargetMode="External"/><Relationship Id="rId346" Type="http://schemas.openxmlformats.org/officeDocument/2006/relationships/hyperlink" Target="https://multiurok.ru/files/konspekt-i-prezentatsiia-k-uroku-matematiki-1-klas.html" TargetMode="External"/><Relationship Id="rId388" Type="http://schemas.openxmlformats.org/officeDocument/2006/relationships/hyperlink" Target="http://schoolcollection.edu.ru" TargetMode="External"/><Relationship Id="rId511" Type="http://schemas.openxmlformats.org/officeDocument/2006/relationships/hyperlink" Target="https://m.edsoo.ru/c4e1c1b2"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choolcollection.edu.ru" TargetMode="External"/><Relationship Id="rId413" Type="http://schemas.openxmlformats.org/officeDocument/2006/relationships/hyperlink" Target="https://m.edsoo.ru/c4e11708" TargetMode="External"/><Relationship Id="rId248" Type="http://schemas.openxmlformats.org/officeDocument/2006/relationships/hyperlink" Target="https://uchi.r" TargetMode="External"/><Relationship Id="rId455" Type="http://schemas.openxmlformats.org/officeDocument/2006/relationships/hyperlink" Target="https://m.edsoo.ru/c4e0a020" TargetMode="External"/><Relationship Id="rId497" Type="http://schemas.openxmlformats.org/officeDocument/2006/relationships/hyperlink" Target="https://m.edsoo.ru/c4e19de0" TargetMode="External"/><Relationship Id="rId12" Type="http://schemas.openxmlformats.org/officeDocument/2006/relationships/hyperlink" Target="https://interneturok.ru/lesson/matematika/2-klass/slozhenie-i-vychitanie-pismennye-priyomy/reshenie-zadach-2" TargetMode="External"/><Relationship Id="rId108" Type="http://schemas.openxmlformats.org/officeDocument/2006/relationships/hyperlink" Target="https://resh.edu.ru/" TargetMode="External"/><Relationship Id="rId315" Type="http://schemas.openxmlformats.org/officeDocument/2006/relationships/hyperlink" Target="http://schoolcollection.edu.ru" TargetMode="External"/><Relationship Id="rId357" Type="http://schemas.openxmlformats.org/officeDocument/2006/relationships/hyperlink" Target="http://schoolcollection.edu.ru" TargetMode="External"/><Relationship Id="rId522" Type="http://schemas.openxmlformats.org/officeDocument/2006/relationships/hyperlink" Target="https://m.edsoo.ru/c4e2358e" TargetMode="External"/><Relationship Id="rId54" Type="http://schemas.openxmlformats.org/officeDocument/2006/relationships/hyperlink" Target="https://resh.edu.ru/"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uchi.r" TargetMode="External"/><Relationship Id="rId399" Type="http://schemas.openxmlformats.org/officeDocument/2006/relationships/hyperlink" Target="https://m.edsoo.ru/c4e0896e" TargetMode="External"/><Relationship Id="rId259" Type="http://schemas.openxmlformats.org/officeDocument/2006/relationships/hyperlink" Target="https://uchi.r" TargetMode="External"/><Relationship Id="rId424" Type="http://schemas.openxmlformats.org/officeDocument/2006/relationships/hyperlink" Target="https://m.edsoo.ru/c4e087e8" TargetMode="External"/><Relationship Id="rId466" Type="http://schemas.openxmlformats.org/officeDocument/2006/relationships/hyperlink" Target="https://m.edsoo.ru/c4e13666" TargetMode="External"/><Relationship Id="rId23" Type="http://schemas.openxmlformats.org/officeDocument/2006/relationships/hyperlink" Target="https://m.edsoo.ru/7f4110fe" TargetMode="External"/><Relationship Id="rId119" Type="http://schemas.openxmlformats.org/officeDocument/2006/relationships/hyperlink" Target="https://resh.edu.ru/" TargetMode="External"/><Relationship Id="rId270" Type="http://schemas.openxmlformats.org/officeDocument/2006/relationships/hyperlink" Target="https://education.yandex.ru/main" TargetMode="External"/><Relationship Id="rId326" Type="http://schemas.openxmlformats.org/officeDocument/2006/relationships/hyperlink" Target="https://education.yandex.ru/main" TargetMode="External"/><Relationship Id="rId533" Type="http://schemas.openxmlformats.org/officeDocument/2006/relationships/hyperlink" Target="https://m.edsoo.ru/c4e1d544" TargetMode="External"/><Relationship Id="rId65" Type="http://schemas.openxmlformats.org/officeDocument/2006/relationships/hyperlink" Target="https://resh.edu.ru/" TargetMode="External"/><Relationship Id="rId130" Type="http://schemas.openxmlformats.org/officeDocument/2006/relationships/hyperlink" Target="https://resh.edu.ru/" TargetMode="External"/><Relationship Id="rId368" Type="http://schemas.openxmlformats.org/officeDocument/2006/relationships/hyperlink" Target="https://multiurok.ru/files/konspekt-i-prezentatsiia-k-uroku-matematiki-1-klas.html" TargetMode="External"/><Relationship Id="rId172" Type="http://schemas.openxmlformats.org/officeDocument/2006/relationships/hyperlink" Target="https://infourok.ru/biblioteka/matematika/klass-2/uchebnik-93/type-56" TargetMode="External"/><Relationship Id="rId228" Type="http://schemas.openxmlformats.org/officeDocument/2006/relationships/hyperlink" Target="https://uchi.r" TargetMode="External"/><Relationship Id="rId435" Type="http://schemas.openxmlformats.org/officeDocument/2006/relationships/hyperlink" Target="https://m.edsoo.ru/c4e0b358" TargetMode="External"/><Relationship Id="rId477" Type="http://schemas.openxmlformats.org/officeDocument/2006/relationships/hyperlink" Target="https://m.edsoo.ru/c4e09bde" TargetMode="External"/><Relationship Id="rId281" Type="http://schemas.openxmlformats.org/officeDocument/2006/relationships/hyperlink" Target="https://resh.edu.ru" TargetMode="External"/><Relationship Id="rId337" Type="http://schemas.openxmlformats.org/officeDocument/2006/relationships/hyperlink" Target="https://infourok.ru/biblioteka/matematika/klass-2/uchebnik-93/type-56" TargetMode="External"/><Relationship Id="rId502" Type="http://schemas.openxmlformats.org/officeDocument/2006/relationships/hyperlink" Target="https://m.edsoo.ru/c4e1b60e" TargetMode="External"/><Relationship Id="rId34" Type="http://schemas.openxmlformats.org/officeDocument/2006/relationships/hyperlink" Target="https://m.edsoo.ru/7f411f36"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multiurok.ru/files/konspekt-i-prezentatsiia-k-uroku-matematiki-1-klas.html" TargetMode="External"/><Relationship Id="rId544" Type="http://schemas.openxmlformats.org/officeDocument/2006/relationships/hyperlink" Target="https://m.edsoo.ru/c4e288ea" TargetMode="External"/><Relationship Id="rId7" Type="http://schemas.openxmlformats.org/officeDocument/2006/relationships/hyperlink" Target="https://resh.edu.ru/subject/lesson/4268/start/210582/" TargetMode="External"/><Relationship Id="rId183" Type="http://schemas.openxmlformats.org/officeDocument/2006/relationships/hyperlink" Target="https://multiurok.ru/files/konspekt-i-prezentatsiia-k-uroku-matematiki-1-klas.html" TargetMode="External"/><Relationship Id="rId239" Type="http://schemas.openxmlformats.org/officeDocument/2006/relationships/hyperlink" Target="https://education.yandex.ru/main" TargetMode="External"/><Relationship Id="rId390" Type="http://schemas.openxmlformats.org/officeDocument/2006/relationships/hyperlink" Target="https://uchi.r" TargetMode="External"/><Relationship Id="rId404" Type="http://schemas.openxmlformats.org/officeDocument/2006/relationships/hyperlink" Target="https://m.edsoo.ru/c4e17068" TargetMode="External"/><Relationship Id="rId446" Type="http://schemas.openxmlformats.org/officeDocument/2006/relationships/hyperlink" Target="https://m.edsoo.ru/c4e148e0" TargetMode="External"/><Relationship Id="rId250" Type="http://schemas.openxmlformats.org/officeDocument/2006/relationships/hyperlink" Target="https://resh.edu.ru/" TargetMode="External"/><Relationship Id="rId292" Type="http://schemas.openxmlformats.org/officeDocument/2006/relationships/hyperlink" Target="https://education.yandex.ru/main" TargetMode="External"/><Relationship Id="rId306" Type="http://schemas.openxmlformats.org/officeDocument/2006/relationships/hyperlink" Target="https://resh.edu.ru" TargetMode="External"/><Relationship Id="rId488" Type="http://schemas.openxmlformats.org/officeDocument/2006/relationships/hyperlink" Target="https://m.edsoo.ru/c4e17c7a" TargetMode="External"/><Relationship Id="rId45" Type="http://schemas.openxmlformats.org/officeDocument/2006/relationships/hyperlink" Target="https://resh.edu.ru/"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 TargetMode="External"/><Relationship Id="rId513" Type="http://schemas.openxmlformats.org/officeDocument/2006/relationships/hyperlink" Target="https://m.edsoo.ru/c4e1f7c2" TargetMode="External"/><Relationship Id="rId152" Type="http://schemas.openxmlformats.org/officeDocument/2006/relationships/hyperlink" Target="https://resh.edu.ru/" TargetMode="External"/><Relationship Id="rId194" Type="http://schemas.openxmlformats.org/officeDocument/2006/relationships/hyperlink" Target="http://schoolcollection.edu.ru" TargetMode="External"/><Relationship Id="rId208" Type="http://schemas.openxmlformats.org/officeDocument/2006/relationships/hyperlink" Target="https://uchi.r" TargetMode="External"/><Relationship Id="rId415" Type="http://schemas.openxmlformats.org/officeDocument/2006/relationships/hyperlink" Target="https://m.edsoo.ru/c4e08658" TargetMode="External"/><Relationship Id="rId457" Type="http://schemas.openxmlformats.org/officeDocument/2006/relationships/hyperlink" Target="https://m.edsoo.ru/c4e0bcc2" TargetMode="External"/><Relationship Id="rId261" Type="http://schemas.openxmlformats.org/officeDocument/2006/relationships/hyperlink" Target="https://resh.edu.ru" TargetMode="External"/><Relationship Id="rId499" Type="http://schemas.openxmlformats.org/officeDocument/2006/relationships/hyperlink" Target="https://m.edsoo.ru/c4e1925a" TargetMode="External"/><Relationship Id="rId14" Type="http://schemas.openxmlformats.org/officeDocument/2006/relationships/hyperlink" Target="https://resh.edu.ru/subject/lesson/4269/conspect/272948/" TargetMode="External"/><Relationship Id="rId56" Type="http://schemas.openxmlformats.org/officeDocument/2006/relationships/hyperlink" Target="https://resh.edu.ru/" TargetMode="External"/><Relationship Id="rId317" Type="http://schemas.openxmlformats.org/officeDocument/2006/relationships/hyperlink" Target="https://uchi.r" TargetMode="External"/><Relationship Id="rId359" Type="http://schemas.openxmlformats.org/officeDocument/2006/relationships/hyperlink" Target="https://uchi.r" TargetMode="External"/><Relationship Id="rId524" Type="http://schemas.openxmlformats.org/officeDocument/2006/relationships/hyperlink" Target="https://m.edsoo.ru/c4e2597e"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choolcollection.edu.ru" TargetMode="External"/><Relationship Id="rId370" Type="http://schemas.openxmlformats.org/officeDocument/2006/relationships/hyperlink" Target="https://resh.edu.ru" TargetMode="External"/><Relationship Id="rId426" Type="http://schemas.openxmlformats.org/officeDocument/2006/relationships/hyperlink" Target="https://m.edsoo.ru/c4e13bca" TargetMode="External"/><Relationship Id="rId230" Type="http://schemas.openxmlformats.org/officeDocument/2006/relationships/hyperlink" Target="https://education.yandex.ru/main" TargetMode="External"/><Relationship Id="rId468" Type="http://schemas.openxmlformats.org/officeDocument/2006/relationships/hyperlink" Target="https://m.edsoo.ru/c4e14e62" TargetMode="External"/><Relationship Id="rId25" Type="http://schemas.openxmlformats.org/officeDocument/2006/relationships/hyperlink" Target="https://m.edsoo.ru/7f4110fe" TargetMode="External"/><Relationship Id="rId67" Type="http://schemas.openxmlformats.org/officeDocument/2006/relationships/hyperlink" Target="https://resh.edu.ru/" TargetMode="External"/><Relationship Id="rId272" Type="http://schemas.openxmlformats.org/officeDocument/2006/relationships/hyperlink" Target="http://schoolcollection.edu.ru" TargetMode="External"/><Relationship Id="rId328" Type="http://schemas.openxmlformats.org/officeDocument/2006/relationships/hyperlink" Target="https://resh.edu.ru" TargetMode="External"/><Relationship Id="rId535" Type="http://schemas.openxmlformats.org/officeDocument/2006/relationships/hyperlink" Target="https://m.edsoo.ru/c4e22968"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choolcollection.edu.ru" TargetMode="External"/><Relationship Id="rId220" Type="http://schemas.openxmlformats.org/officeDocument/2006/relationships/hyperlink" Target="https://resh.edu.ru" TargetMode="External"/><Relationship Id="rId241" Type="http://schemas.openxmlformats.org/officeDocument/2006/relationships/hyperlink" Target="http://schoolcollection.edu.ru" TargetMode="External"/><Relationship Id="rId437" Type="http://schemas.openxmlformats.org/officeDocument/2006/relationships/hyperlink" Target="https://m.edsoo.ru/c4e12df6" TargetMode="External"/><Relationship Id="rId458" Type="http://schemas.openxmlformats.org/officeDocument/2006/relationships/hyperlink" Target="https://m.edsoo.ru/c4e10d4e" TargetMode="External"/><Relationship Id="rId479" Type="http://schemas.openxmlformats.org/officeDocument/2006/relationships/hyperlink" Target="https://m.edsoo.ru/c4e0cc1c" TargetMode="External"/><Relationship Id="rId15" Type="http://schemas.openxmlformats.org/officeDocument/2006/relationships/hyperlink" Target="https://resh.edu.ru/subject/lesson/4269/conspect/272948/" TargetMode="External"/><Relationship Id="rId36" Type="http://schemas.openxmlformats.org/officeDocument/2006/relationships/hyperlink" Target="https://m.edsoo.ru/7f411f36" TargetMode="External"/><Relationship Id="rId57" Type="http://schemas.openxmlformats.org/officeDocument/2006/relationships/hyperlink" Target="https://resh.edu.ru/" TargetMode="External"/><Relationship Id="rId262" Type="http://schemas.openxmlformats.org/officeDocument/2006/relationships/hyperlink" Target="https://uchi.r" TargetMode="External"/><Relationship Id="rId283" Type="http://schemas.openxmlformats.org/officeDocument/2006/relationships/hyperlink" Target="https://education.yandex.ru/main" TargetMode="External"/><Relationship Id="rId318" Type="http://schemas.openxmlformats.org/officeDocument/2006/relationships/hyperlink" Target="https://education.yandex.ru/main" TargetMode="External"/><Relationship Id="rId339" Type="http://schemas.openxmlformats.org/officeDocument/2006/relationships/hyperlink" Target="https://resh.edu.ru" TargetMode="External"/><Relationship Id="rId490" Type="http://schemas.openxmlformats.org/officeDocument/2006/relationships/hyperlink" Target="https://m.edsoo.ru/c4e18b70" TargetMode="External"/><Relationship Id="rId504" Type="http://schemas.openxmlformats.org/officeDocument/2006/relationships/hyperlink" Target="https://m.edsoo.ru/c4e1a89e" TargetMode="External"/><Relationship Id="rId525" Type="http://schemas.openxmlformats.org/officeDocument/2006/relationships/hyperlink" Target="https://m.edsoo.ru/c4e22abc" TargetMode="External"/><Relationship Id="rId546" Type="http://schemas.openxmlformats.org/officeDocument/2006/relationships/fontTable" Target="fontTable.xml"/><Relationship Id="rId78" Type="http://schemas.openxmlformats.org/officeDocument/2006/relationships/hyperlink" Target="https://resh.edu.ru/" TargetMode="External"/><Relationship Id="rId99" Type="http://schemas.openxmlformats.org/officeDocument/2006/relationships/hyperlink" Target="https://resh.edu.ru/" TargetMode="External"/><Relationship Id="rId101" Type="http://schemas.openxmlformats.org/officeDocument/2006/relationships/hyperlink" Target="https://resh.edu.ru/" TargetMode="External"/><Relationship Id="rId122" Type="http://schemas.openxmlformats.org/officeDocument/2006/relationships/hyperlink" Target="https://resh.edu.ru/" TargetMode="External"/><Relationship Id="rId143" Type="http://schemas.openxmlformats.org/officeDocument/2006/relationships/hyperlink" Target="https://resh.edu.ru/" TargetMode="External"/><Relationship Id="rId164"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choolcollection.edu.ru" TargetMode="External"/><Relationship Id="rId371" Type="http://schemas.openxmlformats.org/officeDocument/2006/relationships/hyperlink" Target="https://uchi.r" TargetMode="External"/><Relationship Id="rId406" Type="http://schemas.openxmlformats.org/officeDocument/2006/relationships/hyperlink" Target="https://m.edsoo.ru/c4e0ea08" TargetMode="External"/><Relationship Id="rId9" Type="http://schemas.openxmlformats.org/officeDocument/2006/relationships/hyperlink" Target="https://resh.edu.ru/subject/lesson/3662/start/279641" TargetMode="External"/><Relationship Id="rId210" Type="http://schemas.openxmlformats.org/officeDocument/2006/relationships/hyperlink" Target="https://education.yandex.ru/main" TargetMode="External"/><Relationship Id="rId392" Type="http://schemas.openxmlformats.org/officeDocument/2006/relationships/hyperlink" Target="https://education.yandex.ru/main" TargetMode="External"/><Relationship Id="rId427" Type="http://schemas.openxmlformats.org/officeDocument/2006/relationships/hyperlink" Target="https://m.edsoo.ru/c4e139fe" TargetMode="External"/><Relationship Id="rId448" Type="http://schemas.openxmlformats.org/officeDocument/2006/relationships/hyperlink" Target="https://m.edsoo.ru/c4e0d18a" TargetMode="External"/><Relationship Id="rId469" Type="http://schemas.openxmlformats.org/officeDocument/2006/relationships/hyperlink" Target="https://m.edsoo.ru/c4e16078" TargetMode="External"/><Relationship Id="rId26" Type="http://schemas.openxmlformats.org/officeDocument/2006/relationships/hyperlink" Target="https://m.edsoo.ru/7f4110fe" TargetMode="External"/><Relationship Id="rId231" Type="http://schemas.openxmlformats.org/officeDocument/2006/relationships/hyperlink" Target="https://infourok.ru/biblioteka/matematika/klass-2/uchebnik-93/type-56" TargetMode="External"/><Relationship Id="rId252" Type="http://schemas.openxmlformats.org/officeDocument/2006/relationships/hyperlink" Target="http://schoolcollection.edu.ru" TargetMode="External"/><Relationship Id="rId273" Type="http://schemas.openxmlformats.org/officeDocument/2006/relationships/hyperlink" Target="https://resh.edu.ru" TargetMode="External"/><Relationship Id="rId294" Type="http://schemas.openxmlformats.org/officeDocument/2006/relationships/hyperlink" Target="https://multiurok.ru/files/konspekt-i-prezentatsiia-k-uroku-matematiki-1-klas.htm" TargetMode="External"/><Relationship Id="rId308" Type="http://schemas.openxmlformats.org/officeDocument/2006/relationships/hyperlink" Target="https://multiurok.ru/files/konspekt-i-prezentatsiia-k-uroku-matematiki-1-klas.html" TargetMode="External"/><Relationship Id="rId329" Type="http://schemas.openxmlformats.org/officeDocument/2006/relationships/hyperlink" Target="https://uchi.r" TargetMode="External"/><Relationship Id="rId480" Type="http://schemas.openxmlformats.org/officeDocument/2006/relationships/hyperlink" Target="https://m.edsoo.ru/c4e16c6c" TargetMode="External"/><Relationship Id="rId515" Type="http://schemas.openxmlformats.org/officeDocument/2006/relationships/hyperlink" Target="https://m.edsoo.ru/c4e212de" TargetMode="External"/><Relationship Id="rId536" Type="http://schemas.openxmlformats.org/officeDocument/2006/relationships/hyperlink" Target="https://m.edsoo.ru/c4e2433a" TargetMode="External"/><Relationship Id="rId47" Type="http://schemas.openxmlformats.org/officeDocument/2006/relationships/hyperlink" Target="https://resh.edu.ru/" TargetMode="External"/><Relationship Id="rId68" Type="http://schemas.openxmlformats.org/officeDocument/2006/relationships/hyperlink" Target="https://resh.edu.ru/"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33" Type="http://schemas.openxmlformats.org/officeDocument/2006/relationships/hyperlink" Target="https://resh.edu.ru/" TargetMode="External"/><Relationship Id="rId154" Type="http://schemas.openxmlformats.org/officeDocument/2006/relationships/hyperlink" Target="https://resh.edu.ru/" TargetMode="External"/><Relationship Id="rId175" Type="http://schemas.openxmlformats.org/officeDocument/2006/relationships/hyperlink" Target="https://infourok.ru/biblioteka/matematika/klass-2/uchebnik-93/type-56" TargetMode="External"/><Relationship Id="rId340" Type="http://schemas.openxmlformats.org/officeDocument/2006/relationships/hyperlink" Target="http://schoolcollection.edu.ru" TargetMode="External"/><Relationship Id="rId361" Type="http://schemas.openxmlformats.org/officeDocument/2006/relationships/hyperlink" Target="https://education.yandex.ru/main" TargetMode="External"/><Relationship Id="rId196" Type="http://schemas.openxmlformats.org/officeDocument/2006/relationships/hyperlink" Target="https://uchi.r" TargetMode="External"/><Relationship Id="rId200" Type="http://schemas.openxmlformats.org/officeDocument/2006/relationships/hyperlink" Target="https://resh.edu.ru" TargetMode="External"/><Relationship Id="rId382" Type="http://schemas.openxmlformats.org/officeDocument/2006/relationships/hyperlink" Target="https://resh.edu.ru" TargetMode="External"/><Relationship Id="rId417" Type="http://schemas.openxmlformats.org/officeDocument/2006/relationships/hyperlink" Target="https://m.edsoo.ru/c4e11d02" TargetMode="External"/><Relationship Id="rId438" Type="http://schemas.openxmlformats.org/officeDocument/2006/relationships/hyperlink" Target="https://m.edsoo.ru/c4e11884" TargetMode="External"/><Relationship Id="rId459" Type="http://schemas.openxmlformats.org/officeDocument/2006/relationships/hyperlink" Target="https://m.edsoo.ru/c4e120e0" TargetMode="External"/><Relationship Id="rId16" Type="http://schemas.openxmlformats.org/officeDocument/2006/relationships/hyperlink" Target="https://videouroki.net/video/45-priyomy-pismennyh-vychislenij-algoritm-pismennogo-slozheniya" TargetMode="External"/><Relationship Id="rId221" Type="http://schemas.openxmlformats.org/officeDocument/2006/relationships/hyperlink" Target="https://uchi.r" TargetMode="External"/><Relationship Id="rId242" Type="http://schemas.openxmlformats.org/officeDocument/2006/relationships/hyperlink" Target="https://resh.edu.ru" TargetMode="External"/><Relationship Id="rId263" Type="http://schemas.openxmlformats.org/officeDocument/2006/relationships/hyperlink" Target="https://education.yandex.ru/main" TargetMode="External"/><Relationship Id="rId284" Type="http://schemas.openxmlformats.org/officeDocument/2006/relationships/hyperlink" Target="https://resh.edu.ru" TargetMode="External"/><Relationship Id="rId319" Type="http://schemas.openxmlformats.org/officeDocument/2006/relationships/hyperlink" Target="http://schoolcollection.edu.ru" TargetMode="External"/><Relationship Id="rId470" Type="http://schemas.openxmlformats.org/officeDocument/2006/relationships/hyperlink" Target="https://m.edsoo.ru/c4e092c4" TargetMode="External"/><Relationship Id="rId491" Type="http://schemas.openxmlformats.org/officeDocument/2006/relationships/hyperlink" Target="https://m.edsoo.ru/c4e16eb0" TargetMode="External"/><Relationship Id="rId505" Type="http://schemas.openxmlformats.org/officeDocument/2006/relationships/hyperlink" Target="https://m.edsoo.ru/c4e1ae2a" TargetMode="External"/><Relationship Id="rId526" Type="http://schemas.openxmlformats.org/officeDocument/2006/relationships/hyperlink" Target="https://m.edsoo.ru/c4e2226a" TargetMode="External"/><Relationship Id="rId37" Type="http://schemas.openxmlformats.org/officeDocument/2006/relationships/hyperlink" Target="https://m.edsoo.ru/7f411f36" TargetMode="External"/><Relationship Id="rId58" Type="http://schemas.openxmlformats.org/officeDocument/2006/relationships/hyperlink" Target="https://resh.edu.ru/"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23" Type="http://schemas.openxmlformats.org/officeDocument/2006/relationships/hyperlink" Target="https://resh.edu.ru/" TargetMode="External"/><Relationship Id="rId144" Type="http://schemas.openxmlformats.org/officeDocument/2006/relationships/hyperlink" Target="https://resh.edu.ru/" TargetMode="External"/><Relationship Id="rId330" Type="http://schemas.openxmlformats.org/officeDocument/2006/relationships/hyperlink" Target="https://multiurok.ru/files/konspekt-i-prezentatsiia-k-uroku-matematiki-1-klas.html" TargetMode="External"/><Relationship Id="rId547" Type="http://schemas.openxmlformats.org/officeDocument/2006/relationships/theme" Target="theme/theme1.xml"/><Relationship Id="rId90" Type="http://schemas.openxmlformats.org/officeDocument/2006/relationships/hyperlink" Target="https://resh.edu.ru/" TargetMode="External"/><Relationship Id="rId165" Type="http://schemas.openxmlformats.org/officeDocument/2006/relationships/hyperlink" Target="https://resh.edu.ru/" TargetMode="External"/><Relationship Id="rId186" Type="http://schemas.openxmlformats.org/officeDocument/2006/relationships/hyperlink" Target="https://uchi.r" TargetMode="External"/><Relationship Id="rId351" Type="http://schemas.openxmlformats.org/officeDocument/2006/relationships/hyperlink" Target="https://resh.edu.ru" TargetMode="External"/><Relationship Id="rId372" Type="http://schemas.openxmlformats.org/officeDocument/2006/relationships/hyperlink" Target="https://infourok.ru/biblioteka/matematika/klass-2/uchebnik-93/type-56" TargetMode="External"/><Relationship Id="rId393" Type="http://schemas.openxmlformats.org/officeDocument/2006/relationships/hyperlink" Target="https://infourok.ru/biblioteka/matematika/klass-2/uchebnik-93/type-56" TargetMode="External"/><Relationship Id="rId407" Type="http://schemas.openxmlformats.org/officeDocument/2006/relationships/hyperlink" Target="https://m.edsoo.ru/c4e10ed4" TargetMode="External"/><Relationship Id="rId428" Type="http://schemas.openxmlformats.org/officeDocument/2006/relationships/hyperlink" Target="https://m.edsoo.ru/c4e12c66" TargetMode="External"/><Relationship Id="rId449" Type="http://schemas.openxmlformats.org/officeDocument/2006/relationships/hyperlink" Target="https://m.edsoo.ru/c4e12400" TargetMode="External"/><Relationship Id="rId211" Type="http://schemas.openxmlformats.org/officeDocument/2006/relationships/hyperlink" Target="https://education.yandex.ru/main" TargetMode="External"/><Relationship Id="rId232" Type="http://schemas.openxmlformats.org/officeDocument/2006/relationships/hyperlink" Target="https://education.yandex.ru/main" TargetMode="External"/><Relationship Id="rId253" Type="http://schemas.openxmlformats.org/officeDocument/2006/relationships/hyperlink" Target="https://resh.edu.ru" TargetMode="External"/><Relationship Id="rId274" Type="http://schemas.openxmlformats.org/officeDocument/2006/relationships/hyperlink" Target="https://uchi.r" TargetMode="External"/><Relationship Id="rId295" Type="http://schemas.openxmlformats.org/officeDocument/2006/relationships/hyperlink" Target="https://resh.edu.ru" TargetMode="External"/><Relationship Id="rId309" Type="http://schemas.openxmlformats.org/officeDocument/2006/relationships/hyperlink" Target="https://resh.edu.ru" TargetMode="External"/><Relationship Id="rId460" Type="http://schemas.openxmlformats.org/officeDocument/2006/relationships/hyperlink" Target="https://m.edsoo.ru/c4e0d400" TargetMode="External"/><Relationship Id="rId481" Type="http://schemas.openxmlformats.org/officeDocument/2006/relationships/hyperlink" Target="https://m.edsoo.ru/c4e0defa" TargetMode="External"/><Relationship Id="rId516" Type="http://schemas.openxmlformats.org/officeDocument/2006/relationships/hyperlink" Target="https://m.edsoo.ru/c4e22abc" TargetMode="External"/><Relationship Id="rId27" Type="http://schemas.openxmlformats.org/officeDocument/2006/relationships/hyperlink" Target="https://m.edsoo.ru/7f4110fe" TargetMode="External"/><Relationship Id="rId48" Type="http://schemas.openxmlformats.org/officeDocument/2006/relationships/hyperlink" Target="https://resh.edu.ru/" TargetMode="External"/><Relationship Id="rId69" Type="http://schemas.openxmlformats.org/officeDocument/2006/relationships/hyperlink" Target="https://resh.edu.ru/" TargetMode="External"/><Relationship Id="rId113" Type="http://schemas.openxmlformats.org/officeDocument/2006/relationships/hyperlink" Target="https://resh.edu.ru/" TargetMode="External"/><Relationship Id="rId134" Type="http://schemas.openxmlformats.org/officeDocument/2006/relationships/hyperlink" Target="https://resh.edu.ru/" TargetMode="External"/><Relationship Id="rId320" Type="http://schemas.openxmlformats.org/officeDocument/2006/relationships/hyperlink" Target="https://resh.edu.ru" TargetMode="External"/><Relationship Id="rId537" Type="http://schemas.openxmlformats.org/officeDocument/2006/relationships/hyperlink" Target="https://m.edsoo.ru/c4e296aa" TargetMode="External"/><Relationship Id="rId80" Type="http://schemas.openxmlformats.org/officeDocument/2006/relationships/hyperlink" Target="https://resh.edu.ru/" TargetMode="External"/><Relationship Id="rId155" Type="http://schemas.openxmlformats.org/officeDocument/2006/relationships/hyperlink" Target="https://resh.edu.ru/" TargetMode="External"/><Relationship Id="rId176" Type="http://schemas.openxmlformats.org/officeDocument/2006/relationships/hyperlink" Target="https://resh.edu.ru" TargetMode="External"/><Relationship Id="rId197" Type="http://schemas.openxmlformats.org/officeDocument/2006/relationships/hyperlink" Target="https://multiurok.ru/files/konspekt-i-prezentatsiia-k-uroku-matematiki-1-klas.htm" TargetMode="External"/><Relationship Id="rId341" Type="http://schemas.openxmlformats.org/officeDocument/2006/relationships/hyperlink" Target="https://resh.edu.ru" TargetMode="External"/><Relationship Id="rId362" Type="http://schemas.openxmlformats.org/officeDocument/2006/relationships/hyperlink" Target="http://schoolcollection.edu.ru" TargetMode="External"/><Relationship Id="rId383" Type="http://schemas.openxmlformats.org/officeDocument/2006/relationships/hyperlink" Target="https://uchi.r" TargetMode="External"/><Relationship Id="rId418" Type="http://schemas.openxmlformats.org/officeDocument/2006/relationships/hyperlink" Target="https://m.edsoo.ru/c4e11f3c" TargetMode="External"/><Relationship Id="rId439" Type="http://schemas.openxmlformats.org/officeDocument/2006/relationships/hyperlink" Target="https://m.edsoo.ru/c4e11a00" TargetMode="External"/><Relationship Id="rId201" Type="http://schemas.openxmlformats.org/officeDocument/2006/relationships/hyperlink" Target="https://uchi.r" TargetMode="External"/><Relationship Id="rId222" Type="http://schemas.openxmlformats.org/officeDocument/2006/relationships/hyperlink" Target="http://schoolcollection.edu.ru" TargetMode="External"/><Relationship Id="rId243" Type="http://schemas.openxmlformats.org/officeDocument/2006/relationships/hyperlink" Target="https://uchi.r" TargetMode="External"/><Relationship Id="rId264" Type="http://schemas.openxmlformats.org/officeDocument/2006/relationships/hyperlink" Target="https://infourok.ru/biblioteka/matematika/klass-2/uchebnik-93/type-56" TargetMode="External"/><Relationship Id="rId285" Type="http://schemas.openxmlformats.org/officeDocument/2006/relationships/hyperlink" Target="http://schoolcollection.edu.ru" TargetMode="External"/><Relationship Id="rId450" Type="http://schemas.openxmlformats.org/officeDocument/2006/relationships/hyperlink" Target="https://m.edsoo.ru/c4e12586" TargetMode="External"/><Relationship Id="rId471" Type="http://schemas.openxmlformats.org/officeDocument/2006/relationships/hyperlink" Target="https://m.edsoo.ru/c4e14ab6" TargetMode="External"/><Relationship Id="rId506" Type="http://schemas.openxmlformats.org/officeDocument/2006/relationships/hyperlink" Target="https://m.edsoo.ru/c4e1afe2" TargetMode="External"/><Relationship Id="rId17" Type="http://schemas.openxmlformats.org/officeDocument/2006/relationships/hyperlink" Target="https://videouroki.net/video/45-priyomy-pismennyh-vychislenij-algoritm-pismennogo-slozheniya.html" TargetMode="External"/><Relationship Id="rId38" Type="http://schemas.openxmlformats.org/officeDocument/2006/relationships/hyperlink" Target="https://m.edsoo.ru/7f411f36" TargetMode="External"/><Relationship Id="rId59" Type="http://schemas.openxmlformats.org/officeDocument/2006/relationships/hyperlink" Target="https://resh.edu.ru/" TargetMode="External"/><Relationship Id="rId103" Type="http://schemas.openxmlformats.org/officeDocument/2006/relationships/hyperlink" Target="https://resh.edu.ru/" TargetMode="External"/><Relationship Id="rId124" Type="http://schemas.openxmlformats.org/officeDocument/2006/relationships/hyperlink" Target="https://resh.edu.ru/" TargetMode="External"/><Relationship Id="rId310" Type="http://schemas.openxmlformats.org/officeDocument/2006/relationships/hyperlink" Target="http://schoolcollection.edu.ru" TargetMode="External"/><Relationship Id="rId492" Type="http://schemas.openxmlformats.org/officeDocument/2006/relationships/hyperlink" Target="https://m.edsoo.ru/c4e27670" TargetMode="External"/><Relationship Id="rId527" Type="http://schemas.openxmlformats.org/officeDocument/2006/relationships/hyperlink" Target="https://m.edsoo.ru/c4e25e42" TargetMode="External"/><Relationship Id="rId70" Type="http://schemas.openxmlformats.org/officeDocument/2006/relationships/hyperlink" Target="https://resh.edu.ru/"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66" Type="http://schemas.openxmlformats.org/officeDocument/2006/relationships/hyperlink" Target="https://resh.edu.ru/" TargetMode="External"/><Relationship Id="rId187" Type="http://schemas.openxmlformats.org/officeDocument/2006/relationships/hyperlink" Target="https://resh.edu.ru/" TargetMode="External"/><Relationship Id="rId331" Type="http://schemas.openxmlformats.org/officeDocument/2006/relationships/hyperlink" Target="http://schoolcollection.edu.ru" TargetMode="External"/><Relationship Id="rId352" Type="http://schemas.openxmlformats.org/officeDocument/2006/relationships/hyperlink" Target="https://uchi.r" TargetMode="External"/><Relationship Id="rId373" Type="http://schemas.openxmlformats.org/officeDocument/2006/relationships/hyperlink" Target="http://schoolcollection.edu.ru" TargetMode="External"/><Relationship Id="rId394" Type="http://schemas.openxmlformats.org/officeDocument/2006/relationships/hyperlink" Target="https://resh.edu.ru" TargetMode="External"/><Relationship Id="rId408" Type="http://schemas.openxmlformats.org/officeDocument/2006/relationships/hyperlink" Target="https://m.edsoo.ru/c4e0a3cc" TargetMode="External"/><Relationship Id="rId429" Type="http://schemas.openxmlformats.org/officeDocument/2006/relationships/hyperlink" Target="https://m.edsoo.ru/c4e129e6" TargetMode="External"/><Relationship Id="rId1" Type="http://schemas.openxmlformats.org/officeDocument/2006/relationships/numbering" Target="numbering.xml"/><Relationship Id="rId212" Type="http://schemas.openxmlformats.org/officeDocument/2006/relationships/hyperlink" Target="https://education.yandex.ru/main" TargetMode="External"/><Relationship Id="rId233" Type="http://schemas.openxmlformats.org/officeDocument/2006/relationships/hyperlink" Target="https://resh.edu.ru/" TargetMode="External"/><Relationship Id="rId254" Type="http://schemas.openxmlformats.org/officeDocument/2006/relationships/hyperlink" Target="https://uchi.r" TargetMode="External"/><Relationship Id="rId440" Type="http://schemas.openxmlformats.org/officeDocument/2006/relationships/hyperlink" Target="https://m.edsoo.ru/c4e0ebc0" TargetMode="External"/><Relationship Id="rId28" Type="http://schemas.openxmlformats.org/officeDocument/2006/relationships/hyperlink" Target="https://m.edsoo.ru/7f4110fe" TargetMode="External"/><Relationship Id="rId49" Type="http://schemas.openxmlformats.org/officeDocument/2006/relationships/hyperlink" Target="https://resh.edu.ru/" TargetMode="External"/><Relationship Id="rId114" Type="http://schemas.openxmlformats.org/officeDocument/2006/relationships/hyperlink" Target="https://resh.edu.ru/" TargetMode="External"/><Relationship Id="rId275" Type="http://schemas.openxmlformats.org/officeDocument/2006/relationships/hyperlink" Target="http://schoolcollection.edu.ru" TargetMode="External"/><Relationship Id="rId296" Type="http://schemas.openxmlformats.org/officeDocument/2006/relationships/hyperlink" Target="http://schoolcollection.edu.ru" TargetMode="External"/><Relationship Id="rId300" Type="http://schemas.openxmlformats.org/officeDocument/2006/relationships/hyperlink" Target="http://schoolcollection.edu.ru" TargetMode="External"/><Relationship Id="rId461" Type="http://schemas.openxmlformats.org/officeDocument/2006/relationships/hyperlink" Target="https://m.edsoo.ru/c4e0b8ee" TargetMode="External"/><Relationship Id="rId482" Type="http://schemas.openxmlformats.org/officeDocument/2006/relationships/hyperlink" Target="https://m.edsoo.ru/c4e0dd2e" TargetMode="External"/><Relationship Id="rId517" Type="http://schemas.openxmlformats.org/officeDocument/2006/relationships/hyperlink" Target="https://m.edsoo.ru/c4e25582" TargetMode="External"/><Relationship Id="rId538" Type="http://schemas.openxmlformats.org/officeDocument/2006/relationships/hyperlink" Target="https://m.edsoo.ru/c4e2911e" TargetMode="External"/><Relationship Id="rId60" Type="http://schemas.openxmlformats.org/officeDocument/2006/relationships/hyperlink" Target="https://resh.edu.ru/"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56" Type="http://schemas.openxmlformats.org/officeDocument/2006/relationships/hyperlink" Target="https://resh.edu.ru/" TargetMode="External"/><Relationship Id="rId177"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uchi.r" TargetMode="External"/><Relationship Id="rId342" Type="http://schemas.openxmlformats.org/officeDocument/2006/relationships/hyperlink" Target="https://uchi.r" TargetMode="External"/><Relationship Id="rId363" Type="http://schemas.openxmlformats.org/officeDocument/2006/relationships/hyperlink" Target="https://resh.edu.ru" TargetMode="External"/><Relationship Id="rId384" Type="http://schemas.openxmlformats.org/officeDocument/2006/relationships/hyperlink" Target="http://schoolcollection.edu.ru" TargetMode="External"/><Relationship Id="rId419" Type="http://schemas.openxmlformats.org/officeDocument/2006/relationships/hyperlink" Target="https://m.edsoo.ru/c4e173e2" TargetMode="External"/><Relationship Id="rId202" Type="http://schemas.openxmlformats.org/officeDocument/2006/relationships/hyperlink" Target="https://resh.edu.ru/" TargetMode="External"/><Relationship Id="rId223" Type="http://schemas.openxmlformats.org/officeDocument/2006/relationships/hyperlink" Target="https://resh.edu.ru" TargetMode="External"/><Relationship Id="rId244" Type="http://schemas.openxmlformats.org/officeDocument/2006/relationships/hyperlink" Target="https://education.yandex.ru/main" TargetMode="External"/><Relationship Id="rId430" Type="http://schemas.openxmlformats.org/officeDocument/2006/relationships/hyperlink" Target="https://m.edsoo.ru/c4e13f6c" TargetMode="External"/><Relationship Id="rId18" Type="http://schemas.openxmlformats.org/officeDocument/2006/relationships/hyperlink" Target="https://m.edsoo.ru/7f4110fe" TargetMode="External"/><Relationship Id="rId39" Type="http://schemas.openxmlformats.org/officeDocument/2006/relationships/hyperlink" Target="https://resh.edu.ru/" TargetMode="External"/><Relationship Id="rId265" Type="http://schemas.openxmlformats.org/officeDocument/2006/relationships/hyperlink" Target="https://infourok.ru/biblioteka/matematika/klass-2/uchebnik-93/type-56" TargetMode="External"/><Relationship Id="rId286" Type="http://schemas.openxmlformats.org/officeDocument/2006/relationships/hyperlink" Target="https://resh.edu.ru" TargetMode="External"/><Relationship Id="rId451" Type="http://schemas.openxmlformats.org/officeDocument/2006/relationships/hyperlink" Target="https://m.edsoo.ru/c4e0a1f6" TargetMode="External"/><Relationship Id="rId472" Type="http://schemas.openxmlformats.org/officeDocument/2006/relationships/hyperlink" Target="https://m.edsoo.ru/c4e07208" TargetMode="External"/><Relationship Id="rId493" Type="http://schemas.openxmlformats.org/officeDocument/2006/relationships/hyperlink" Target="https://m.edsoo.ru/c4e19444" TargetMode="External"/><Relationship Id="rId507" Type="http://schemas.openxmlformats.org/officeDocument/2006/relationships/hyperlink" Target="https://m.edsoo.ru/c4e1be92" TargetMode="External"/><Relationship Id="rId528" Type="http://schemas.openxmlformats.org/officeDocument/2006/relationships/hyperlink" Target="https://m.edsoo.ru/c4e24736" TargetMode="External"/><Relationship Id="rId50" Type="http://schemas.openxmlformats.org/officeDocument/2006/relationships/hyperlink" Target="https://resh.edu.ru/" TargetMode="External"/><Relationship Id="rId104" Type="http://schemas.openxmlformats.org/officeDocument/2006/relationships/hyperlink" Target="https://resh.edu.ru/" TargetMode="External"/><Relationship Id="rId125" Type="http://schemas.openxmlformats.org/officeDocument/2006/relationships/hyperlink" Target="https://resh.edu.ru/" TargetMode="External"/><Relationship Id="rId146" Type="http://schemas.openxmlformats.org/officeDocument/2006/relationships/hyperlink" Target="https://resh.edu.ru/" TargetMode="External"/><Relationship Id="rId167" Type="http://schemas.openxmlformats.org/officeDocument/2006/relationships/hyperlink" Target="https://resh.edu.ru/" TargetMode="External"/><Relationship Id="rId188" Type="http://schemas.openxmlformats.org/officeDocument/2006/relationships/hyperlink" Target="https://infourok.ru/biblioteka/matematika/klass-2/uchebnik-93/type-56" TargetMode="External"/><Relationship Id="rId311" Type="http://schemas.openxmlformats.org/officeDocument/2006/relationships/hyperlink" Target="https://resh.edu.ru" TargetMode="External"/><Relationship Id="rId332" Type="http://schemas.openxmlformats.org/officeDocument/2006/relationships/hyperlink" Target="https://resh.edu.ru" TargetMode="External"/><Relationship Id="rId353" Type="http://schemas.openxmlformats.org/officeDocument/2006/relationships/hyperlink" Target="http://schoolcollection.edu.ru" TargetMode="External"/><Relationship Id="rId374" Type="http://schemas.openxmlformats.org/officeDocument/2006/relationships/hyperlink" Target="https://resh.edu.ru" TargetMode="External"/><Relationship Id="rId395" Type="http://schemas.openxmlformats.org/officeDocument/2006/relationships/hyperlink" Target="https://resh.edu.ru" TargetMode="External"/><Relationship Id="rId409" Type="http://schemas.openxmlformats.org/officeDocument/2006/relationships/hyperlink" Target="https://m.edsoo.ru/c4e08eb4" TargetMode="External"/><Relationship Id="rId71" Type="http://schemas.openxmlformats.org/officeDocument/2006/relationships/hyperlink" Target="https://resh.edu.ru/" TargetMode="External"/><Relationship Id="rId92" Type="http://schemas.openxmlformats.org/officeDocument/2006/relationships/hyperlink" Target="https://resh.edu.ru/" TargetMode="External"/><Relationship Id="rId213" Type="http://schemas.openxmlformats.org/officeDocument/2006/relationships/hyperlink" Target="https://multiurok.ru/files/konspekt-i-prezentatsiia-k-uroku-matematiki-1-klas.html" TargetMode="External"/><Relationship Id="rId234" Type="http://schemas.openxmlformats.org/officeDocument/2006/relationships/hyperlink" Target="https://education.yandex.ru/main" TargetMode="External"/><Relationship Id="rId420" Type="http://schemas.openxmlformats.org/officeDocument/2006/relationships/hyperlink" Target="https://m.edsoo.ru/c4e175ae" TargetMode="External"/><Relationship Id="rId2" Type="http://schemas.openxmlformats.org/officeDocument/2006/relationships/styles" Target="styles.xml"/><Relationship Id="rId29" Type="http://schemas.openxmlformats.org/officeDocument/2006/relationships/hyperlink" Target="https://m.edsoo.ru/7f411f36" TargetMode="External"/><Relationship Id="rId255" Type="http://schemas.openxmlformats.org/officeDocument/2006/relationships/hyperlink" Target="https://education.yandex.ru/main" TargetMode="External"/><Relationship Id="rId276" Type="http://schemas.openxmlformats.org/officeDocument/2006/relationships/hyperlink" Target="https://resh.edu.ru" TargetMode="External"/><Relationship Id="rId297" Type="http://schemas.openxmlformats.org/officeDocument/2006/relationships/hyperlink" Target="https://resh.edu.ru" TargetMode="External"/><Relationship Id="rId441" Type="http://schemas.openxmlformats.org/officeDocument/2006/relationships/hyperlink" Target="https://m.edsoo.ru/c4e18d3c" TargetMode="External"/><Relationship Id="rId462" Type="http://schemas.openxmlformats.org/officeDocument/2006/relationships/hyperlink" Target="https://m.edsoo.ru/c4e0e634" TargetMode="External"/><Relationship Id="rId483" Type="http://schemas.openxmlformats.org/officeDocument/2006/relationships/hyperlink" Target="https://m.edsoo.ru/c4e17220" TargetMode="External"/><Relationship Id="rId518" Type="http://schemas.openxmlformats.org/officeDocument/2006/relationships/hyperlink" Target="https://m.edsoo.ru/c4e1c4aa" TargetMode="External"/><Relationship Id="rId539" Type="http://schemas.openxmlformats.org/officeDocument/2006/relationships/hyperlink" Target="https://m.edsoo.ru/c4e29510" TargetMode="External"/><Relationship Id="rId40" Type="http://schemas.openxmlformats.org/officeDocument/2006/relationships/hyperlink" Target="https://resh.edu.ru/" TargetMode="External"/><Relationship Id="rId115" Type="http://schemas.openxmlformats.org/officeDocument/2006/relationships/hyperlink" Target="https://resh.edu.ru/" TargetMode="External"/><Relationship Id="rId136" Type="http://schemas.openxmlformats.org/officeDocument/2006/relationships/hyperlink" Target="https://resh.edu.ru/" TargetMode="External"/><Relationship Id="rId157"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resh.edu.ru" TargetMode="External"/><Relationship Id="rId322" Type="http://schemas.openxmlformats.org/officeDocument/2006/relationships/hyperlink" Target="https://education.yandex.ru/main" TargetMode="External"/><Relationship Id="rId343" Type="http://schemas.openxmlformats.org/officeDocument/2006/relationships/hyperlink" Target="http://schoolcollection.edu.ru" TargetMode="External"/><Relationship Id="rId364" Type="http://schemas.openxmlformats.org/officeDocument/2006/relationships/hyperlink" Target="https://uchi.r" TargetMode="External"/><Relationship Id="rId61" Type="http://schemas.openxmlformats.org/officeDocument/2006/relationships/hyperlink" Target="https://resh.edu.ru/" TargetMode="External"/><Relationship Id="rId82" Type="http://schemas.openxmlformats.org/officeDocument/2006/relationships/hyperlink" Target="https://resh.edu.ru/" TargetMode="External"/><Relationship Id="rId199" Type="http://schemas.openxmlformats.org/officeDocument/2006/relationships/hyperlink" Target="http://schoolcollection.edu.ru" TargetMode="External"/><Relationship Id="rId203" Type="http://schemas.openxmlformats.org/officeDocument/2006/relationships/hyperlink" Target="http://schoolcollection.edu.ru" TargetMode="External"/><Relationship Id="rId385" Type="http://schemas.openxmlformats.org/officeDocument/2006/relationships/hyperlink" Target="https://resh.edu.ru" TargetMode="External"/><Relationship Id="rId19" Type="http://schemas.openxmlformats.org/officeDocument/2006/relationships/hyperlink" Target="https://m.edsoo.ru/7f4110fe" TargetMode="External"/><Relationship Id="rId224" Type="http://schemas.openxmlformats.org/officeDocument/2006/relationships/hyperlink" Target="https://uchi.r" TargetMode="External"/><Relationship Id="rId245" Type="http://schemas.openxmlformats.org/officeDocument/2006/relationships/hyperlink" Target="https://education.yandex.ru/main" TargetMode="External"/><Relationship Id="rId266" Type="http://schemas.openxmlformats.org/officeDocument/2006/relationships/hyperlink" Target="http://schoolcollection.edu.ru" TargetMode="External"/><Relationship Id="rId287" Type="http://schemas.openxmlformats.org/officeDocument/2006/relationships/hyperlink" Target="https://uchi.r" TargetMode="External"/><Relationship Id="rId410" Type="http://schemas.openxmlformats.org/officeDocument/2006/relationships/hyperlink" Target="https://m.edsoo.ru/c4e1338c" TargetMode="External"/><Relationship Id="rId431" Type="http://schemas.openxmlformats.org/officeDocument/2006/relationships/hyperlink" Target="https://m.edsoo.ru/c4e146ce" TargetMode="External"/><Relationship Id="rId452" Type="http://schemas.openxmlformats.org/officeDocument/2006/relationships/hyperlink" Target="https://m.edsoo.ru/c4e095bc" TargetMode="External"/><Relationship Id="rId473" Type="http://schemas.openxmlformats.org/officeDocument/2006/relationships/hyperlink" Target="https://m.edsoo.ru/c4e0820c" TargetMode="External"/><Relationship Id="rId494" Type="http://schemas.openxmlformats.org/officeDocument/2006/relationships/hyperlink" Target="https://m.edsoo.ru/c4e195ca" TargetMode="External"/><Relationship Id="rId508" Type="http://schemas.openxmlformats.org/officeDocument/2006/relationships/hyperlink" Target="https://m.edsoo.ru/c4e1a704" TargetMode="External"/><Relationship Id="rId529" Type="http://schemas.openxmlformats.org/officeDocument/2006/relationships/hyperlink" Target="https://m.edsoo.ru/c4e1c6f8" TargetMode="External"/><Relationship Id="rId30" Type="http://schemas.openxmlformats.org/officeDocument/2006/relationships/hyperlink" Target="https://m.edsoo.ru/7f411f36" TargetMode="External"/><Relationship Id="rId105" Type="http://schemas.openxmlformats.org/officeDocument/2006/relationships/hyperlink" Target="https://resh.edu.ru/" TargetMode="External"/><Relationship Id="rId126" Type="http://schemas.openxmlformats.org/officeDocument/2006/relationships/hyperlink" Target="https://resh.edu.ru/" TargetMode="External"/><Relationship Id="rId147" Type="http://schemas.openxmlformats.org/officeDocument/2006/relationships/hyperlink" Target="https://resh.edu.ru/" TargetMode="External"/><Relationship Id="rId168" Type="http://schemas.openxmlformats.org/officeDocument/2006/relationships/hyperlink" Target="https://resh.edu.ru/" TargetMode="External"/><Relationship Id="rId312" Type="http://schemas.openxmlformats.org/officeDocument/2006/relationships/hyperlink" Target="https://uchi.r" TargetMode="External"/><Relationship Id="rId333" Type="http://schemas.openxmlformats.org/officeDocument/2006/relationships/hyperlink" Target="https://uchi.r" TargetMode="External"/><Relationship Id="rId354" Type="http://schemas.openxmlformats.org/officeDocument/2006/relationships/hyperlink" Target="https://resh.edu.ru" TargetMode="External"/><Relationship Id="rId540" Type="http://schemas.openxmlformats.org/officeDocument/2006/relationships/hyperlink" Target="https://m.edsoo.ru/c4e20b40" TargetMode="External"/><Relationship Id="rId51" Type="http://schemas.openxmlformats.org/officeDocument/2006/relationships/hyperlink" Target="https://resh.edu.ru/" TargetMode="External"/><Relationship Id="rId72" Type="http://schemas.openxmlformats.org/officeDocument/2006/relationships/hyperlink" Target="https://resh.edu.ru/" TargetMode="External"/><Relationship Id="rId93" Type="http://schemas.openxmlformats.org/officeDocument/2006/relationships/hyperlink" Target="https://resh.edu.ru/" TargetMode="External"/><Relationship Id="rId189" Type="http://schemas.openxmlformats.org/officeDocument/2006/relationships/hyperlink" Target="https://multiurok.ru/files/konspekt-i-prezentatsiia-k-uroku-matematiki-1-klas.htm" TargetMode="External"/><Relationship Id="rId375" Type="http://schemas.openxmlformats.org/officeDocument/2006/relationships/hyperlink" Target="https://uchi.r" TargetMode="External"/><Relationship Id="rId396" Type="http://schemas.openxmlformats.org/officeDocument/2006/relationships/hyperlink" Target="https://m.edsoo.ru/c4e0a58e" TargetMode="External"/><Relationship Id="rId3" Type="http://schemas.openxmlformats.org/officeDocument/2006/relationships/settings" Target="settings.xml"/><Relationship Id="rId214" Type="http://schemas.openxmlformats.org/officeDocument/2006/relationships/hyperlink" Target="https://multiurok.ru/files/konspekt-i-prezentatsiia-k-uroku-matematiki-1-klas.html" TargetMode="External"/><Relationship Id="rId235" Type="http://schemas.openxmlformats.org/officeDocument/2006/relationships/hyperlink" Target="http://schoolcollection.edu.ru" TargetMode="External"/><Relationship Id="rId256" Type="http://schemas.openxmlformats.org/officeDocument/2006/relationships/hyperlink" Target="https://resh.edu.ru/" TargetMode="External"/><Relationship Id="rId277" Type="http://schemas.openxmlformats.org/officeDocument/2006/relationships/hyperlink" Target="https://uchi.r" TargetMode="External"/><Relationship Id="rId298" Type="http://schemas.openxmlformats.org/officeDocument/2006/relationships/hyperlink" Target="https://uchi.r" TargetMode="External"/><Relationship Id="rId400" Type="http://schemas.openxmlformats.org/officeDocument/2006/relationships/hyperlink" Target="https://m.edsoo.ru/c4e0f3d6" TargetMode="External"/><Relationship Id="rId421" Type="http://schemas.openxmlformats.org/officeDocument/2006/relationships/hyperlink" Target="https://m.edsoo.ru/c4e0afb6" TargetMode="External"/><Relationship Id="rId442" Type="http://schemas.openxmlformats.org/officeDocument/2006/relationships/hyperlink" Target="https://m.edsoo.ru/c4e14142" TargetMode="External"/><Relationship Id="rId463" Type="http://schemas.openxmlformats.org/officeDocument/2006/relationships/hyperlink" Target="https://m.edsoo.ru/c4e0be8e" TargetMode="External"/><Relationship Id="rId484" Type="http://schemas.openxmlformats.org/officeDocument/2006/relationships/hyperlink" Target="https://m.edsoo.ru/c4e18120" TargetMode="External"/><Relationship Id="rId519" Type="http://schemas.openxmlformats.org/officeDocument/2006/relationships/hyperlink" Target="https://m.edsoo.ru/c4e1f970" TargetMode="External"/><Relationship Id="rId116" Type="http://schemas.openxmlformats.org/officeDocument/2006/relationships/hyperlink" Target="https://resh.edu.ru/" TargetMode="External"/><Relationship Id="rId137" Type="http://schemas.openxmlformats.org/officeDocument/2006/relationships/hyperlink" Target="https://resh.edu.ru/" TargetMode="External"/><Relationship Id="rId158" Type="http://schemas.openxmlformats.org/officeDocument/2006/relationships/hyperlink" Target="https://resh.edu.ru/" TargetMode="External"/><Relationship Id="rId302" Type="http://schemas.openxmlformats.org/officeDocument/2006/relationships/hyperlink" Target="https://uchi.r" TargetMode="External"/><Relationship Id="rId323" Type="http://schemas.openxmlformats.org/officeDocument/2006/relationships/hyperlink" Target="http://schoolcollection.edu.ru" TargetMode="External"/><Relationship Id="rId344" Type="http://schemas.openxmlformats.org/officeDocument/2006/relationships/hyperlink" Target="https://resh.edu.ru" TargetMode="External"/><Relationship Id="rId530" Type="http://schemas.openxmlformats.org/officeDocument/2006/relationships/hyperlink" Target="https://m.edsoo.ru/c4e25410" TargetMode="External"/><Relationship Id="rId20" Type="http://schemas.openxmlformats.org/officeDocument/2006/relationships/hyperlink" Target="https://m.edsoo.ru/7f4110fe" TargetMode="External"/><Relationship Id="rId41" Type="http://schemas.openxmlformats.org/officeDocument/2006/relationships/hyperlink" Target="https://resh.edu.ru/" TargetMode="External"/><Relationship Id="rId62" Type="http://schemas.openxmlformats.org/officeDocument/2006/relationships/hyperlink" Target="https://resh.edu.ru/" TargetMode="External"/><Relationship Id="rId83" Type="http://schemas.openxmlformats.org/officeDocument/2006/relationships/hyperlink" Target="https://resh.edu.ru/" TargetMode="External"/><Relationship Id="rId179" Type="http://schemas.openxmlformats.org/officeDocument/2006/relationships/hyperlink" Target="http://schoolcollection.edu.ru" TargetMode="External"/><Relationship Id="rId365" Type="http://schemas.openxmlformats.org/officeDocument/2006/relationships/hyperlink" Target="http://schoolcollection.edu.ru" TargetMode="External"/><Relationship Id="rId386" Type="http://schemas.openxmlformats.org/officeDocument/2006/relationships/hyperlink" Target="https://uchi.r" TargetMode="External"/><Relationship Id="rId190" Type="http://schemas.openxmlformats.org/officeDocument/2006/relationships/hyperlink" Target="https://resh.edu.ru" TargetMode="External"/><Relationship Id="rId204" Type="http://schemas.openxmlformats.org/officeDocument/2006/relationships/hyperlink" Target="https://resh.edu.ru" TargetMode="External"/><Relationship Id="rId225" Type="http://schemas.openxmlformats.org/officeDocument/2006/relationships/hyperlink" Target="https://multiurok.ru/files/konspekt-i-prezentatsiia-k-uroku-matematiki-1-klas.htm" TargetMode="External"/><Relationship Id="rId246" Type="http://schemas.openxmlformats.org/officeDocument/2006/relationships/hyperlink" Target="http://schoolcollection.edu.ru" TargetMode="External"/><Relationship Id="rId267" Type="http://schemas.openxmlformats.org/officeDocument/2006/relationships/hyperlink" Target="https://resh.edu.ru" TargetMode="External"/><Relationship Id="rId288" Type="http://schemas.openxmlformats.org/officeDocument/2006/relationships/hyperlink" Target="https://education.yandex.ru/main" TargetMode="External"/><Relationship Id="rId411" Type="http://schemas.openxmlformats.org/officeDocument/2006/relationships/hyperlink" Target="https://m.edsoo.ru/c4e1158c" TargetMode="External"/><Relationship Id="rId432" Type="http://schemas.openxmlformats.org/officeDocument/2006/relationships/hyperlink" Target="https://m.edsoo.ru/c4e13daa" TargetMode="External"/><Relationship Id="rId453" Type="http://schemas.openxmlformats.org/officeDocument/2006/relationships/hyperlink" Target="https://m.edsoo.ru/c4e0974c" TargetMode="External"/><Relationship Id="rId474" Type="http://schemas.openxmlformats.org/officeDocument/2006/relationships/hyperlink" Target="https://m.edsoo.ru/c4e17aea" TargetMode="External"/><Relationship Id="rId509" Type="http://schemas.openxmlformats.org/officeDocument/2006/relationships/hyperlink" Target="https://m.edsoo.ru/c4e1b168" TargetMode="External"/><Relationship Id="rId106" Type="http://schemas.openxmlformats.org/officeDocument/2006/relationships/hyperlink" Target="https://resh.edu.ru/" TargetMode="External"/><Relationship Id="rId127" Type="http://schemas.openxmlformats.org/officeDocument/2006/relationships/hyperlink" Target="https://resh.edu.ru/" TargetMode="External"/><Relationship Id="rId313" Type="http://schemas.openxmlformats.org/officeDocument/2006/relationships/hyperlink" Target="https://education.yandex.ru/main" TargetMode="External"/><Relationship Id="rId495" Type="http://schemas.openxmlformats.org/officeDocument/2006/relationships/hyperlink" Target="https://m.edsoo.ru/c4e1973c" TargetMode="External"/><Relationship Id="rId10" Type="http://schemas.openxmlformats.org/officeDocument/2006/relationships/hyperlink" Target="https://resh.edu.ru/subject/lesson/6213/start/214086/" TargetMode="External"/><Relationship Id="rId31" Type="http://schemas.openxmlformats.org/officeDocument/2006/relationships/hyperlink" Target="https://m.edsoo.ru/7f411f36" TargetMode="External"/><Relationship Id="rId52" Type="http://schemas.openxmlformats.org/officeDocument/2006/relationships/hyperlink" Target="https://resh.edu.ru/" TargetMode="External"/><Relationship Id="rId73" Type="http://schemas.openxmlformats.org/officeDocument/2006/relationships/hyperlink" Target="https://resh.edu.ru/"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169" Type="http://schemas.openxmlformats.org/officeDocument/2006/relationships/hyperlink" Target="https://m.edsoo.ru/7f4116e4" TargetMode="External"/><Relationship Id="rId334" Type="http://schemas.openxmlformats.org/officeDocument/2006/relationships/hyperlink" Target="http://schoolcollection.edu.ru" TargetMode="External"/><Relationship Id="rId355" Type="http://schemas.openxmlformats.org/officeDocument/2006/relationships/hyperlink" Target="https://uchi.r" TargetMode="External"/><Relationship Id="rId376" Type="http://schemas.openxmlformats.org/officeDocument/2006/relationships/hyperlink" Target="http://schoolcollection.edu.ru" TargetMode="External"/><Relationship Id="rId397" Type="http://schemas.openxmlformats.org/officeDocument/2006/relationships/hyperlink" Target="https://m.edsoo.ru/c4e0f200" TargetMode="External"/><Relationship Id="rId520" Type="http://schemas.openxmlformats.org/officeDocument/2006/relationships/hyperlink" Target="https://m.edsoo.ru/c4e1fb1e" TargetMode="External"/><Relationship Id="rId541" Type="http://schemas.openxmlformats.org/officeDocument/2006/relationships/hyperlink" Target="https://m.edsoo.ru/c4e20cee"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15" Type="http://schemas.openxmlformats.org/officeDocument/2006/relationships/hyperlink" Target="http://schoolcollection.edu.ru" TargetMode="External"/><Relationship Id="rId236" Type="http://schemas.openxmlformats.org/officeDocument/2006/relationships/hyperlink" Target="https://resh.edu.ru" TargetMode="External"/><Relationship Id="rId257" Type="http://schemas.openxmlformats.org/officeDocument/2006/relationships/hyperlink" Target="http://schoolcollection.edu.ru" TargetMode="External"/><Relationship Id="rId278" Type="http://schemas.openxmlformats.org/officeDocument/2006/relationships/hyperlink" Target="https://education.yandex.ru/main" TargetMode="External"/><Relationship Id="rId401" Type="http://schemas.openxmlformats.org/officeDocument/2006/relationships/hyperlink" Target="https://m.edsoo.ru/c4e0ee40" TargetMode="External"/><Relationship Id="rId422" Type="http://schemas.openxmlformats.org/officeDocument/2006/relationships/hyperlink" Target="https://m.edsoo.ru/c4e15b14" TargetMode="External"/><Relationship Id="rId443" Type="http://schemas.openxmlformats.org/officeDocument/2006/relationships/hyperlink" Target="https://m.edsoo.ru/c4e0cdf2" TargetMode="External"/><Relationship Id="rId464" Type="http://schemas.openxmlformats.org/officeDocument/2006/relationships/hyperlink" Target="https://m.edsoo.ru/c4e0c212" TargetMode="External"/><Relationship Id="rId303" Type="http://schemas.openxmlformats.org/officeDocument/2006/relationships/hyperlink" Target="https://infourok.ru/biblioteka/matematika/klass-2/uchebnik-93/type-56" TargetMode="External"/><Relationship Id="rId485" Type="http://schemas.openxmlformats.org/officeDocument/2006/relationships/hyperlink" Target="https://m.edsoo.ru/c4e1043e" TargetMode="External"/><Relationship Id="rId42" Type="http://schemas.openxmlformats.org/officeDocument/2006/relationships/hyperlink" Target="https://resh.edu.ru/"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uchi.r" TargetMode="External"/><Relationship Id="rId387" Type="http://schemas.openxmlformats.org/officeDocument/2006/relationships/hyperlink" Target="https://multiurok.ru/files/konspekt-i-prezentatsiia-k-uroku-matematiki-1-klas.htm" TargetMode="External"/><Relationship Id="rId510" Type="http://schemas.openxmlformats.org/officeDocument/2006/relationships/hyperlink" Target="https://m.edsoo.ru/c4e1c022" TargetMode="External"/><Relationship Id="rId191" Type="http://schemas.openxmlformats.org/officeDocument/2006/relationships/hyperlink" Target="http://schoolcollection.edu.ru" TargetMode="External"/><Relationship Id="rId205" Type="http://schemas.openxmlformats.org/officeDocument/2006/relationships/hyperlink" Target="https://uchi.r" TargetMode="External"/><Relationship Id="rId247" Type="http://schemas.openxmlformats.org/officeDocument/2006/relationships/hyperlink" Target="https://resh.edu.ru" TargetMode="External"/><Relationship Id="rId412" Type="http://schemas.openxmlformats.org/officeDocument/2006/relationships/hyperlink" Target="https://m.edsoo.ru/c4e0944a" TargetMode="External"/><Relationship Id="rId107" Type="http://schemas.openxmlformats.org/officeDocument/2006/relationships/hyperlink" Target="https://resh.edu.ru/" TargetMode="External"/><Relationship Id="rId289" Type="http://schemas.openxmlformats.org/officeDocument/2006/relationships/hyperlink" Target="http://schoolcollection.edu.ru" TargetMode="External"/><Relationship Id="rId454" Type="http://schemas.openxmlformats.org/officeDocument/2006/relationships/hyperlink" Target="https://m.edsoo.ru/c4e0999a" TargetMode="External"/><Relationship Id="rId496" Type="http://schemas.openxmlformats.org/officeDocument/2006/relationships/hyperlink" Target="https://m.edsoo.ru/c4e1989a" TargetMode="External"/><Relationship Id="rId11" Type="http://schemas.openxmlformats.org/officeDocument/2006/relationships/hyperlink" Target="https://resh.edu.ru/subject/lesson/4139/main/301844/" TargetMode="External"/><Relationship Id="rId53" Type="http://schemas.openxmlformats.org/officeDocument/2006/relationships/hyperlink" Target="https://resh.edu.ru/" TargetMode="External"/><Relationship Id="rId149" Type="http://schemas.openxmlformats.org/officeDocument/2006/relationships/hyperlink" Target="https://resh.edu.ru/" TargetMode="External"/><Relationship Id="rId314" Type="http://schemas.openxmlformats.org/officeDocument/2006/relationships/hyperlink" Target="https://education.yandex.ru/main" TargetMode="External"/><Relationship Id="rId356" Type="http://schemas.openxmlformats.org/officeDocument/2006/relationships/hyperlink" Target="https://multiurok.ru/files/konspekt-i-prezentatsiia-k-uroku-matematiki-1-klas.htm" TargetMode="External"/><Relationship Id="rId398" Type="http://schemas.openxmlformats.org/officeDocument/2006/relationships/hyperlink" Target="https://m.edsoo.ru/c4e0d5cc" TargetMode="External"/><Relationship Id="rId521" Type="http://schemas.openxmlformats.org/officeDocument/2006/relationships/hyperlink" Target="https://m.edsoo.ru/c4e1cf90"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resh.edu.ru" TargetMode="External"/><Relationship Id="rId423" Type="http://schemas.openxmlformats.org/officeDocument/2006/relationships/hyperlink" Target="https://m.edsoo.ru/c4e08cc0" TargetMode="External"/><Relationship Id="rId258" Type="http://schemas.openxmlformats.org/officeDocument/2006/relationships/hyperlink" Target="https://resh.edu.ru" TargetMode="External"/><Relationship Id="rId465" Type="http://schemas.openxmlformats.org/officeDocument/2006/relationships/hyperlink" Target="https://m.edsoo.ru/c4e0c3f2" TargetMode="External"/><Relationship Id="rId22" Type="http://schemas.openxmlformats.org/officeDocument/2006/relationships/hyperlink" Target="https://m.edsoo.ru/7f4110fe" TargetMode="External"/><Relationship Id="rId64" Type="http://schemas.openxmlformats.org/officeDocument/2006/relationships/hyperlink" Target="https://resh.edu.ru/" TargetMode="External"/><Relationship Id="rId118" Type="http://schemas.openxmlformats.org/officeDocument/2006/relationships/hyperlink" Target="https://resh.edu.ru/" TargetMode="External"/><Relationship Id="rId325" Type="http://schemas.openxmlformats.org/officeDocument/2006/relationships/hyperlink" Target="https://uchi.r" TargetMode="External"/><Relationship Id="rId367" Type="http://schemas.openxmlformats.org/officeDocument/2006/relationships/hyperlink" Target="https://uchi.r" TargetMode="External"/><Relationship Id="rId532" Type="http://schemas.openxmlformats.org/officeDocument/2006/relationships/hyperlink" Target="https://m.edsoo.ru/c4e2316a" TargetMode="External"/><Relationship Id="rId171" Type="http://schemas.openxmlformats.org/officeDocument/2006/relationships/hyperlink" Target="https://multiurok.ru/files/konspekt-i-prezentatsiia-k-uroku-matematiki-1-klas.html" TargetMode="External"/><Relationship Id="rId227" Type="http://schemas.openxmlformats.org/officeDocument/2006/relationships/hyperlink" Target="https://resh.edu.ru" TargetMode="External"/><Relationship Id="rId269" Type="http://schemas.openxmlformats.org/officeDocument/2006/relationships/hyperlink" Target="https://education.yandex.ru/main" TargetMode="External"/><Relationship Id="rId434" Type="http://schemas.openxmlformats.org/officeDocument/2006/relationships/hyperlink" Target="https://m.edsoo.ru/c4e0b4de" TargetMode="External"/><Relationship Id="rId476" Type="http://schemas.openxmlformats.org/officeDocument/2006/relationships/hyperlink" Target="https://m.edsoo.ru/c4e09116" TargetMode="External"/><Relationship Id="rId33" Type="http://schemas.openxmlformats.org/officeDocument/2006/relationships/hyperlink" Target="https://m.edsoo.ru/7f411f36" TargetMode="External"/><Relationship Id="rId129" Type="http://schemas.openxmlformats.org/officeDocument/2006/relationships/hyperlink" Target="https://resh.edu.ru/" TargetMode="External"/><Relationship Id="rId280" Type="http://schemas.openxmlformats.org/officeDocument/2006/relationships/hyperlink" Target="http://schoolcollection.edu.ru" TargetMode="External"/><Relationship Id="rId336" Type="http://schemas.openxmlformats.org/officeDocument/2006/relationships/hyperlink" Target="https://uchi.r" TargetMode="External"/><Relationship Id="rId501" Type="http://schemas.openxmlformats.org/officeDocument/2006/relationships/hyperlink" Target="https://m.edsoo.ru/c4e1b488" TargetMode="External"/><Relationship Id="rId543" Type="http://schemas.openxmlformats.org/officeDocument/2006/relationships/hyperlink" Target="https://m.edsoo.ru/c4e244a2"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uchi.r" TargetMode="External"/><Relationship Id="rId403" Type="http://schemas.openxmlformats.org/officeDocument/2006/relationships/hyperlink" Target="https://m.edsoo.ru/c4e15ec0" TargetMode="External"/><Relationship Id="rId6" Type="http://schemas.openxmlformats.org/officeDocument/2006/relationships/hyperlink" Target="https://resh.edu.ru/subject/lesson/5680/start/279610/" TargetMode="External"/><Relationship Id="rId238" Type="http://schemas.openxmlformats.org/officeDocument/2006/relationships/hyperlink" Target="https://education.yandex.ru/main" TargetMode="External"/><Relationship Id="rId445" Type="http://schemas.openxmlformats.org/officeDocument/2006/relationships/hyperlink" Target="https://m.edsoo.ru/c4e0cfc8" TargetMode="External"/><Relationship Id="rId487" Type="http://schemas.openxmlformats.org/officeDocument/2006/relationships/hyperlink" Target="https://m.edsoo.ru/c4e0e81e" TargetMode="External"/><Relationship Id="rId291" Type="http://schemas.openxmlformats.org/officeDocument/2006/relationships/hyperlink" Target="https://uchi.r" TargetMode="External"/><Relationship Id="rId305" Type="http://schemas.openxmlformats.org/officeDocument/2006/relationships/hyperlink" Target="http://schoolcollection.edu.ru" TargetMode="External"/><Relationship Id="rId347" Type="http://schemas.openxmlformats.org/officeDocument/2006/relationships/hyperlink" Target="http://schoolcollection.edu.ru" TargetMode="External"/><Relationship Id="rId512" Type="http://schemas.openxmlformats.org/officeDocument/2006/relationships/hyperlink" Target="https://m.edsoo.ru/c4e1f61e" TargetMode="External"/><Relationship Id="rId44" Type="http://schemas.openxmlformats.org/officeDocument/2006/relationships/hyperlink" Target="https://resh.edu.ru/"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resh.edu.ru" TargetMode="External"/><Relationship Id="rId193" Type="http://schemas.openxmlformats.org/officeDocument/2006/relationships/hyperlink" Target="https://uchi.r" TargetMode="External"/><Relationship Id="rId207" Type="http://schemas.openxmlformats.org/officeDocument/2006/relationships/hyperlink" Target="https://resh.edu.ru" TargetMode="External"/><Relationship Id="rId249" Type="http://schemas.openxmlformats.org/officeDocument/2006/relationships/hyperlink" Target="https://education.yandex.ru/main" TargetMode="External"/><Relationship Id="rId414" Type="http://schemas.openxmlformats.org/officeDocument/2006/relationships/hyperlink" Target="https://m.edsoo.ru/c4e0f034" TargetMode="External"/><Relationship Id="rId456" Type="http://schemas.openxmlformats.org/officeDocument/2006/relationships/hyperlink" Target="https://m.edsoo.ru/c4e0baf6" TargetMode="External"/><Relationship Id="rId498" Type="http://schemas.openxmlformats.org/officeDocument/2006/relationships/hyperlink" Target="https://m.edsoo.ru/c4e1a40c" TargetMode="External"/><Relationship Id="rId13" Type="http://schemas.openxmlformats.org/officeDocument/2006/relationships/hyperlink" Target="https://interneturok.ru/lesson/matematika/2-klass/slozhenie-i-vychitanie-pismennye-priyomy/pryamoy-ugol-postroenie-pryamogo-ugla" TargetMode="External"/><Relationship Id="rId109" Type="http://schemas.openxmlformats.org/officeDocument/2006/relationships/hyperlink" Target="https://resh.edu.ru/" TargetMode="External"/><Relationship Id="rId260" Type="http://schemas.openxmlformats.org/officeDocument/2006/relationships/hyperlink" Target="http://schoolcollection.edu.ru" TargetMode="External"/><Relationship Id="rId316" Type="http://schemas.openxmlformats.org/officeDocument/2006/relationships/hyperlink" Target="https://resh.edu.ru" TargetMode="External"/><Relationship Id="rId523" Type="http://schemas.openxmlformats.org/officeDocument/2006/relationships/hyperlink" Target="https://m.edsoo.ru/c4e215ea" TargetMode="External"/><Relationship Id="rId55" Type="http://schemas.openxmlformats.org/officeDocument/2006/relationships/hyperlink" Target="https://resh.edu.ru/"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resh.edu.ru" TargetMode="External"/><Relationship Id="rId162" Type="http://schemas.openxmlformats.org/officeDocument/2006/relationships/hyperlink" Target="https://resh.edu.ru/" TargetMode="External"/><Relationship Id="rId218" Type="http://schemas.openxmlformats.org/officeDocument/2006/relationships/hyperlink" Target="https://resh.edu.ru/" TargetMode="External"/><Relationship Id="rId425" Type="http://schemas.openxmlformats.org/officeDocument/2006/relationships/hyperlink" Target="https://m.edsoo.ru/c4e09e4a" TargetMode="External"/><Relationship Id="rId467" Type="http://schemas.openxmlformats.org/officeDocument/2006/relationships/hyperlink" Target="https://m.edsoo.ru/c4e14c8c" TargetMode="External"/><Relationship Id="rId271" Type="http://schemas.openxmlformats.org/officeDocument/2006/relationships/hyperlink" Target="https://resh.edu.ru" TargetMode="External"/><Relationship Id="rId24" Type="http://schemas.openxmlformats.org/officeDocument/2006/relationships/hyperlink" Target="https://m.edsoo.ru/7f4110fe" TargetMode="External"/><Relationship Id="rId66" Type="http://schemas.openxmlformats.org/officeDocument/2006/relationships/hyperlink" Target="https://resh.edu.ru/" TargetMode="External"/><Relationship Id="rId131" Type="http://schemas.openxmlformats.org/officeDocument/2006/relationships/hyperlink" Target="https://resh.edu.ru/" TargetMode="External"/><Relationship Id="rId327" Type="http://schemas.openxmlformats.org/officeDocument/2006/relationships/hyperlink" Target="http://schoolcollection.edu.ru" TargetMode="External"/><Relationship Id="rId369" Type="http://schemas.openxmlformats.org/officeDocument/2006/relationships/hyperlink" Target="http://schoolcollection.edu.ru" TargetMode="External"/><Relationship Id="rId534" Type="http://schemas.openxmlformats.org/officeDocument/2006/relationships/hyperlink" Target="https://m.edsoo.ru/c4e241f0" TargetMode="External"/><Relationship Id="rId173" Type="http://schemas.openxmlformats.org/officeDocument/2006/relationships/hyperlink" Target="https://multiurok.ru/files/konspekt-i-prezentatsiia-k-uroku-matematiki-1-klas.html" TargetMode="External"/><Relationship Id="rId229" Type="http://schemas.openxmlformats.org/officeDocument/2006/relationships/hyperlink" Target="https://multiurok.ru/files/konspekt-i-prezentatsiia-k-uroku-matematiki-1-klas.htm" TargetMode="External"/><Relationship Id="rId380" Type="http://schemas.openxmlformats.org/officeDocument/2006/relationships/hyperlink" Target="https://multiurok.ru/files/konspekt-i-prezentatsiia-k-uroku-matematiki-1-klas.html" TargetMode="External"/><Relationship Id="rId436" Type="http://schemas.openxmlformats.org/officeDocument/2006/relationships/hyperlink" Target="https://m.edsoo.ru/c4e16640" TargetMode="External"/><Relationship Id="rId240" Type="http://schemas.openxmlformats.org/officeDocument/2006/relationships/hyperlink" Target="https://education.yandex.ru/main" TargetMode="External"/><Relationship Id="rId478" Type="http://schemas.openxmlformats.org/officeDocument/2006/relationships/hyperlink" Target="https://m.edsoo.ru/c4e0ca46" TargetMode="External"/><Relationship Id="rId35" Type="http://schemas.openxmlformats.org/officeDocument/2006/relationships/hyperlink" Target="https://m.edsoo.ru/7f411f36"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uchi.r" TargetMode="External"/><Relationship Id="rId338" Type="http://schemas.openxmlformats.org/officeDocument/2006/relationships/hyperlink" Target="https://infourok.ru/biblioteka/matematika/klass-2/uchebnik-93/type-56" TargetMode="External"/><Relationship Id="rId503" Type="http://schemas.openxmlformats.org/officeDocument/2006/relationships/hyperlink" Target="https://m.edsoo.ru/c4e1b78a" TargetMode="External"/><Relationship Id="rId545" Type="http://schemas.openxmlformats.org/officeDocument/2006/relationships/hyperlink" Target="https://m.edsoo.ru/c4e299ca" TargetMode="External"/><Relationship Id="rId8" Type="http://schemas.openxmlformats.org/officeDocument/2006/relationships/hyperlink" Target="https://resh.edu.ru/subject/lesson/5688/start/210737/" TargetMode="External"/><Relationship Id="rId142" Type="http://schemas.openxmlformats.org/officeDocument/2006/relationships/hyperlink" Target="https://resh.edu.ru/" TargetMode="External"/><Relationship Id="rId184" Type="http://schemas.openxmlformats.org/officeDocument/2006/relationships/hyperlink" Target="http://schoolcollection.edu.ru" TargetMode="External"/><Relationship Id="rId391" Type="http://schemas.openxmlformats.org/officeDocument/2006/relationships/hyperlink" Target="https://infourok.ru/biblioteka/matematika/klass-2/uchebnik-93/type-56" TargetMode="External"/><Relationship Id="rId405" Type="http://schemas.openxmlformats.org/officeDocument/2006/relationships/hyperlink" Target="https://m.edsoo.ru/c4e15cea" TargetMode="External"/><Relationship Id="rId447" Type="http://schemas.openxmlformats.org/officeDocument/2006/relationships/hyperlink" Target="https://m.edsoo.ru/c4e12266" TargetMode="External"/><Relationship Id="rId251" Type="http://schemas.openxmlformats.org/officeDocument/2006/relationships/hyperlink" Target="https://resh.edu.ru/" TargetMode="External"/><Relationship Id="rId489" Type="http://schemas.openxmlformats.org/officeDocument/2006/relationships/hyperlink" Target="https://m.edsoo.ru/c4e1858a" TargetMode="External"/><Relationship Id="rId46" Type="http://schemas.openxmlformats.org/officeDocument/2006/relationships/hyperlink" Target="https://resh.edu.ru/" TargetMode="External"/><Relationship Id="rId293" Type="http://schemas.openxmlformats.org/officeDocument/2006/relationships/hyperlink" Target="https://multiurok.ru/files/konspekt-i-prezentatsiia-k-uroku-matematiki-1-klas.htm" TargetMode="External"/><Relationship Id="rId307" Type="http://schemas.openxmlformats.org/officeDocument/2006/relationships/hyperlink" Target="https://uchi.r" TargetMode="External"/><Relationship Id="rId349" Type="http://schemas.openxmlformats.org/officeDocument/2006/relationships/hyperlink" Target="https://uchi.r" TargetMode="External"/><Relationship Id="rId514" Type="http://schemas.openxmlformats.org/officeDocument/2006/relationships/hyperlink" Target="https://m.edsoo.ru/c4e21482"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multiurok.ru/files/konspekt-i-prezentatsiia-k-uroku-matematiki-1-klas.html" TargetMode="External"/><Relationship Id="rId360" Type="http://schemas.openxmlformats.org/officeDocument/2006/relationships/hyperlink" Target="https://resh.edu.ru" TargetMode="External"/><Relationship Id="rId416"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29</Pages>
  <Words>23566</Words>
  <Characters>134331</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cp:lastPrinted>2023-09-29T05:42:00Z</cp:lastPrinted>
  <dcterms:created xsi:type="dcterms:W3CDTF">2023-09-22T12:28:00Z</dcterms:created>
  <dcterms:modified xsi:type="dcterms:W3CDTF">2023-09-29T06:27:00Z</dcterms:modified>
</cp:coreProperties>
</file>